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7943E" w14:textId="77777777" w:rsidR="00FB4EEA" w:rsidRPr="00A40100" w:rsidRDefault="00FB4EEA" w:rsidP="00FB4EEA">
      <w:pPr>
        <w:pStyle w:val="Title"/>
        <w:spacing w:line="276" w:lineRule="auto"/>
        <w:ind w:right="90"/>
      </w:pPr>
      <w:r w:rsidRPr="003C42E0">
        <w:rPr>
          <w:rFonts w:ascii="Times New Roman" w:hAnsi="Times New Roman"/>
          <w:b w:val="0"/>
          <w:sz w:val="24"/>
          <w:szCs w:val="24"/>
        </w:rPr>
        <w:t>﻿</w:t>
      </w:r>
      <w:r w:rsidRPr="003E737C">
        <w:rPr>
          <w:sz w:val="24"/>
          <w:szCs w:val="24"/>
        </w:rPr>
        <w:t>﻿</w:t>
      </w:r>
      <w:r w:rsidRPr="00F20492">
        <w:t xml:space="preserve"> </w:t>
      </w:r>
      <w:r w:rsidRPr="00A40100">
        <w:t>Guide Dog News</w:t>
      </w:r>
    </w:p>
    <w:p w14:paraId="0C4EC73F" w14:textId="70C44C77" w:rsidR="00FB4EEA" w:rsidRPr="00F20492" w:rsidRDefault="00FB4EEA" w:rsidP="00FB4EEA">
      <w:pPr>
        <w:spacing w:line="276" w:lineRule="auto"/>
        <w:jc w:val="center"/>
        <w:rPr>
          <w:rFonts w:ascii="Arial" w:hAnsi="Arial" w:cs="Arial"/>
          <w:b/>
          <w:bCs/>
        </w:rPr>
      </w:pPr>
      <w:r w:rsidRPr="00A40100">
        <w:rPr>
          <w:rFonts w:ascii="Arial" w:hAnsi="Arial" w:cs="Arial"/>
          <w:b/>
          <w:bCs/>
        </w:rPr>
        <w:t>20</w:t>
      </w:r>
      <w:r>
        <w:rPr>
          <w:rFonts w:ascii="Arial" w:hAnsi="Arial" w:cs="Arial"/>
          <w:b/>
          <w:bCs/>
        </w:rPr>
        <w:t>1</w:t>
      </w:r>
      <w:r>
        <w:rPr>
          <w:rFonts w:ascii="Arial" w:hAnsi="Arial" w:cs="Arial"/>
          <w:b/>
          <w:bCs/>
        </w:rPr>
        <w:t>9</w:t>
      </w:r>
      <w:r w:rsidRPr="00A40100">
        <w:rPr>
          <w:rFonts w:ascii="Arial" w:hAnsi="Arial" w:cs="Arial"/>
          <w:b/>
          <w:bCs/>
        </w:rPr>
        <w:t>, Issue #</w:t>
      </w:r>
      <w:r>
        <w:rPr>
          <w:rFonts w:ascii="Arial" w:hAnsi="Arial" w:cs="Arial"/>
          <w:b/>
          <w:bCs/>
        </w:rPr>
        <w:t>1</w:t>
      </w:r>
    </w:p>
    <w:p w14:paraId="453E829E" w14:textId="77777777" w:rsidR="00FB4EEA" w:rsidRDefault="00FB4EEA" w:rsidP="00FB4EEA">
      <w:pPr>
        <w:spacing w:line="276" w:lineRule="auto"/>
        <w:rPr>
          <w:rFonts w:ascii="Arial" w:hAnsi="Arial" w:cs="Arial"/>
          <w:b/>
          <w:sz w:val="20"/>
        </w:rPr>
      </w:pPr>
    </w:p>
    <w:p w14:paraId="0A25D339" w14:textId="77777777" w:rsidR="00FB4EEA" w:rsidRPr="00BE1250" w:rsidRDefault="00FB4EEA" w:rsidP="00FB4EEA">
      <w:pPr>
        <w:spacing w:line="276" w:lineRule="auto"/>
        <w:rPr>
          <w:rFonts w:ascii="Arial" w:hAnsi="Arial" w:cs="Arial"/>
          <w:b/>
          <w:sz w:val="20"/>
        </w:rPr>
      </w:pPr>
      <w:r>
        <w:rPr>
          <w:rFonts w:ascii="Arial" w:hAnsi="Arial" w:cs="Arial"/>
          <w:b/>
          <w:sz w:val="20"/>
        </w:rPr>
        <w:t>COVER PHOTO</w:t>
      </w:r>
    </w:p>
    <w:p w14:paraId="56526AA7" w14:textId="77777777" w:rsidR="00D24E6B" w:rsidRPr="00D24E6B" w:rsidRDefault="00D24E6B" w:rsidP="00D24E6B">
      <w:pPr>
        <w:rPr>
          <w:rFonts w:ascii="Arial" w:hAnsi="Arial" w:cs="Arial"/>
          <w:sz w:val="20"/>
        </w:rPr>
      </w:pPr>
      <w:r w:rsidRPr="00D24E6B">
        <w:rPr>
          <w:rFonts w:ascii="Arial" w:hAnsi="Arial" w:cs="Arial"/>
          <w:sz w:val="20"/>
        </w:rPr>
        <w:t>Puppy Raiser Kristina Coon with Guide Dog Puppy Stardust</w:t>
      </w:r>
    </w:p>
    <w:p w14:paraId="6CA99486" w14:textId="77777777" w:rsidR="00FB4EEA" w:rsidRDefault="00FB4EEA" w:rsidP="00FB4EEA">
      <w:pPr>
        <w:spacing w:line="276" w:lineRule="auto"/>
        <w:rPr>
          <w:rFonts w:ascii="Arial" w:hAnsi="Arial" w:cs="Arial"/>
          <w:sz w:val="20"/>
        </w:rPr>
      </w:pPr>
    </w:p>
    <w:p w14:paraId="40B3DA75" w14:textId="77777777" w:rsidR="00FB4EEA" w:rsidRPr="00BE1250" w:rsidRDefault="00FB4EEA" w:rsidP="00FB4EEA">
      <w:pPr>
        <w:spacing w:line="276" w:lineRule="auto"/>
        <w:rPr>
          <w:rFonts w:ascii="Arial" w:hAnsi="Arial" w:cs="Arial"/>
          <w:b/>
          <w:sz w:val="20"/>
        </w:rPr>
      </w:pPr>
      <w:r w:rsidRPr="00BE1250">
        <w:rPr>
          <w:rFonts w:ascii="Arial" w:hAnsi="Arial" w:cs="Arial"/>
          <w:b/>
          <w:sz w:val="20"/>
        </w:rPr>
        <w:t>INSIDE</w:t>
      </w:r>
    </w:p>
    <w:p w14:paraId="6899B0A3" w14:textId="77777777" w:rsidR="00D24E6B" w:rsidRPr="00D24E6B" w:rsidRDefault="00D24E6B" w:rsidP="00D24E6B">
      <w:pPr>
        <w:pStyle w:val="ListParagraph"/>
        <w:numPr>
          <w:ilvl w:val="0"/>
          <w:numId w:val="10"/>
        </w:numPr>
        <w:rPr>
          <w:rFonts w:ascii="Arial" w:hAnsi="Arial" w:cs="Arial"/>
          <w:sz w:val="20"/>
        </w:rPr>
      </w:pPr>
      <w:r w:rsidRPr="00D24E6B">
        <w:rPr>
          <w:rFonts w:ascii="Arial" w:hAnsi="Arial" w:cs="Arial"/>
          <w:sz w:val="20"/>
        </w:rPr>
        <w:t xml:space="preserve">CEO Letter: Get an update from CEO Christine </w:t>
      </w:r>
      <w:proofErr w:type="spellStart"/>
      <w:r w:rsidRPr="00D24E6B">
        <w:rPr>
          <w:rFonts w:ascii="Arial" w:hAnsi="Arial" w:cs="Arial"/>
          <w:sz w:val="20"/>
        </w:rPr>
        <w:t>Benninger</w:t>
      </w:r>
      <w:proofErr w:type="spellEnd"/>
      <w:r w:rsidRPr="00D24E6B">
        <w:rPr>
          <w:rFonts w:ascii="Arial" w:hAnsi="Arial" w:cs="Arial"/>
          <w:sz w:val="20"/>
        </w:rPr>
        <w:t xml:space="preserve">, including our </w:t>
      </w:r>
      <w:proofErr w:type="gramStart"/>
      <w:r w:rsidRPr="00D24E6B">
        <w:rPr>
          <w:rFonts w:ascii="Arial" w:hAnsi="Arial" w:cs="Arial"/>
          <w:sz w:val="20"/>
        </w:rPr>
        <w:t>position  on</w:t>
      </w:r>
      <w:proofErr w:type="gramEnd"/>
      <w:r w:rsidRPr="00D24E6B">
        <w:rPr>
          <w:rFonts w:ascii="Arial" w:hAnsi="Arial" w:cs="Arial"/>
          <w:sz w:val="20"/>
        </w:rPr>
        <w:t xml:space="preserve"> the rise of fraudulent service and emotional support animals.</w:t>
      </w:r>
    </w:p>
    <w:p w14:paraId="6B1A4FDA" w14:textId="77777777" w:rsidR="00D24E6B" w:rsidRPr="00D24E6B" w:rsidRDefault="00D24E6B" w:rsidP="00D24E6B">
      <w:pPr>
        <w:pStyle w:val="ListParagraph"/>
        <w:numPr>
          <w:ilvl w:val="0"/>
          <w:numId w:val="10"/>
        </w:numPr>
        <w:rPr>
          <w:rFonts w:ascii="Arial" w:hAnsi="Arial" w:cs="Arial"/>
          <w:sz w:val="20"/>
        </w:rPr>
      </w:pPr>
      <w:r w:rsidRPr="00D24E6B">
        <w:rPr>
          <w:rFonts w:ascii="Arial" w:hAnsi="Arial" w:cs="Arial"/>
          <w:sz w:val="20"/>
        </w:rPr>
        <w:t xml:space="preserve">Staff Profile: Get to know our new veterinary Medical Director Dr. Kate </w:t>
      </w:r>
      <w:proofErr w:type="spellStart"/>
      <w:r w:rsidRPr="00D24E6B">
        <w:rPr>
          <w:rFonts w:ascii="Arial" w:hAnsi="Arial" w:cs="Arial"/>
          <w:sz w:val="20"/>
        </w:rPr>
        <w:t>Kuzminski</w:t>
      </w:r>
      <w:proofErr w:type="spellEnd"/>
      <w:r w:rsidRPr="00D24E6B">
        <w:rPr>
          <w:rFonts w:ascii="Arial" w:hAnsi="Arial" w:cs="Arial"/>
          <w:sz w:val="20"/>
        </w:rPr>
        <w:t>, and her role in keeping our dogs and puppies healthy on both campuses.</w:t>
      </w:r>
    </w:p>
    <w:p w14:paraId="3AA99C46" w14:textId="34EBD1F0" w:rsidR="00FB4EEA" w:rsidRPr="00D85CC3" w:rsidRDefault="00D24E6B" w:rsidP="00D24E6B">
      <w:pPr>
        <w:pStyle w:val="ListParagraph"/>
        <w:numPr>
          <w:ilvl w:val="0"/>
          <w:numId w:val="10"/>
        </w:numPr>
        <w:rPr>
          <w:rFonts w:ascii="Arial" w:hAnsi="Arial" w:cs="Arial"/>
          <w:sz w:val="20"/>
        </w:rPr>
      </w:pPr>
      <w:r w:rsidRPr="00D24E6B">
        <w:rPr>
          <w:rFonts w:ascii="Arial" w:hAnsi="Arial" w:cs="Arial"/>
          <w:sz w:val="20"/>
        </w:rPr>
        <w:t xml:space="preserve">The GDB Family: Meet the </w:t>
      </w:r>
      <w:proofErr w:type="spellStart"/>
      <w:r w:rsidRPr="00D24E6B">
        <w:rPr>
          <w:rFonts w:ascii="Arial" w:hAnsi="Arial" w:cs="Arial"/>
          <w:sz w:val="20"/>
        </w:rPr>
        <w:t>Janowsky</w:t>
      </w:r>
      <w:proofErr w:type="spellEnd"/>
      <w:r w:rsidRPr="00D24E6B">
        <w:rPr>
          <w:rFonts w:ascii="Arial" w:hAnsi="Arial" w:cs="Arial"/>
          <w:sz w:val="20"/>
        </w:rPr>
        <w:t xml:space="preserve"> family, dedicated GDB volunteers and donors, who are proud members of both our Presid</w:t>
      </w:r>
      <w:r>
        <w:rPr>
          <w:rFonts w:ascii="Arial" w:hAnsi="Arial" w:cs="Arial"/>
          <w:sz w:val="20"/>
        </w:rPr>
        <w:t>ent’s Circle and Legacy Society</w:t>
      </w:r>
    </w:p>
    <w:p w14:paraId="17DCF7F5" w14:textId="77777777" w:rsidR="00FB4EEA" w:rsidRDefault="00FB4EEA" w:rsidP="00FB4EEA">
      <w:pPr>
        <w:spacing w:line="276" w:lineRule="auto"/>
        <w:rPr>
          <w:rFonts w:ascii="Arial" w:hAnsi="Arial" w:cs="Arial"/>
          <w:b/>
          <w:sz w:val="20"/>
        </w:rPr>
      </w:pPr>
    </w:p>
    <w:p w14:paraId="4E975F23" w14:textId="361FA327" w:rsidR="00D24E6B" w:rsidRPr="00D24E6B" w:rsidRDefault="00D24E6B" w:rsidP="00D24E6B">
      <w:pPr>
        <w:rPr>
          <w:rFonts w:ascii="Arial" w:hAnsi="Arial" w:cs="Arial"/>
          <w:b/>
          <w:sz w:val="20"/>
        </w:rPr>
      </w:pPr>
      <w:r w:rsidRPr="00D24E6B">
        <w:rPr>
          <w:rFonts w:ascii="Arial" w:hAnsi="Arial" w:cs="Arial"/>
          <w:b/>
          <w:sz w:val="20"/>
        </w:rPr>
        <w:t xml:space="preserve">Shop </w:t>
      </w:r>
      <w:proofErr w:type="spellStart"/>
      <w:r w:rsidRPr="00D24E6B">
        <w:rPr>
          <w:rFonts w:ascii="Arial" w:hAnsi="Arial" w:cs="Arial"/>
          <w:b/>
          <w:sz w:val="20"/>
        </w:rPr>
        <w:t>til</w:t>
      </w:r>
      <w:proofErr w:type="spellEnd"/>
      <w:r w:rsidRPr="00D24E6B">
        <w:rPr>
          <w:rFonts w:ascii="Arial" w:hAnsi="Arial" w:cs="Arial"/>
          <w:b/>
          <w:sz w:val="20"/>
        </w:rPr>
        <w:t xml:space="preserve"> you drop! </w:t>
      </w:r>
      <w:r w:rsidRPr="00D24E6B">
        <w:rPr>
          <w:rFonts w:ascii="Arial" w:hAnsi="Arial" w:cs="Arial"/>
          <w:sz w:val="20"/>
        </w:rPr>
        <w:t xml:space="preserve">From apparel and dog supplies, to GDB-branded accessories, we’ve got something for everyone in our online gift shop. Check it out at guidedogs.com/shop. </w:t>
      </w:r>
      <w:bookmarkStart w:id="0" w:name="_GoBack"/>
      <w:bookmarkEnd w:id="0"/>
    </w:p>
    <w:p w14:paraId="2029B03D" w14:textId="77777777" w:rsidR="00D24E6B" w:rsidRPr="00D24E6B" w:rsidRDefault="00D24E6B" w:rsidP="00D24E6B">
      <w:pPr>
        <w:rPr>
          <w:rFonts w:ascii="Arial" w:hAnsi="Arial" w:cs="Arial"/>
          <w:sz w:val="20"/>
        </w:rPr>
      </w:pPr>
    </w:p>
    <w:p w14:paraId="2255B463" w14:textId="2B6C8630" w:rsidR="00FB4EEA" w:rsidRPr="00D24E6B" w:rsidRDefault="00D24E6B" w:rsidP="00D24E6B">
      <w:pPr>
        <w:rPr>
          <w:rFonts w:ascii="Arial" w:hAnsi="Arial" w:cs="Arial"/>
          <w:b/>
          <w:sz w:val="20"/>
        </w:rPr>
      </w:pPr>
      <w:r w:rsidRPr="00D24E6B">
        <w:rPr>
          <w:rFonts w:ascii="Arial" w:hAnsi="Arial" w:cs="Arial"/>
          <w:b/>
          <w:sz w:val="20"/>
        </w:rPr>
        <w:t>New Instructors</w:t>
      </w:r>
      <w:r>
        <w:rPr>
          <w:rFonts w:ascii="Arial" w:hAnsi="Arial" w:cs="Arial"/>
          <w:b/>
          <w:sz w:val="20"/>
        </w:rPr>
        <w:t xml:space="preserve">&gt; </w:t>
      </w:r>
      <w:r w:rsidRPr="00D24E6B">
        <w:rPr>
          <w:rFonts w:ascii="Arial" w:hAnsi="Arial" w:cs="Arial"/>
          <w:sz w:val="20"/>
        </w:rPr>
        <w:t xml:space="preserve">Congratulations to our newest Guide Dog Mobility Instructors: Katelyn </w:t>
      </w:r>
      <w:proofErr w:type="spellStart"/>
      <w:r w:rsidRPr="00D24E6B">
        <w:rPr>
          <w:rFonts w:ascii="Arial" w:hAnsi="Arial" w:cs="Arial"/>
          <w:sz w:val="20"/>
        </w:rPr>
        <w:t>Almon</w:t>
      </w:r>
      <w:proofErr w:type="spellEnd"/>
      <w:r w:rsidRPr="00D24E6B">
        <w:rPr>
          <w:rFonts w:ascii="Arial" w:hAnsi="Arial" w:cs="Arial"/>
          <w:sz w:val="20"/>
        </w:rPr>
        <w:t xml:space="preserve"> and Amanda Jones. They recently completed their three-year GDB instructor apprenticeships, and we’re so p</w:t>
      </w:r>
      <w:r>
        <w:rPr>
          <w:rFonts w:ascii="Arial" w:hAnsi="Arial" w:cs="Arial"/>
          <w:sz w:val="20"/>
        </w:rPr>
        <w:t xml:space="preserve">roud of their accomplishments! </w:t>
      </w:r>
      <w:r w:rsidRPr="00D24E6B">
        <w:rPr>
          <w:rFonts w:ascii="Arial" w:hAnsi="Arial" w:cs="Arial"/>
          <w:sz w:val="20"/>
        </w:rPr>
        <w:t>To read their complete bios, please visit our blog at guidedogs.com/blog.</w:t>
      </w:r>
    </w:p>
    <w:p w14:paraId="4CF610F5" w14:textId="77777777" w:rsidR="00FB4EEA" w:rsidRDefault="00FB4EEA" w:rsidP="00FB4EEA">
      <w:pPr>
        <w:spacing w:line="276" w:lineRule="auto"/>
        <w:rPr>
          <w:rFonts w:ascii="Arial" w:hAnsi="Arial" w:cs="Arial"/>
          <w:b/>
          <w:sz w:val="20"/>
        </w:rPr>
      </w:pPr>
    </w:p>
    <w:p w14:paraId="5DE777C5" w14:textId="7D64B4ED" w:rsidR="00FB4EEA" w:rsidRPr="00D24E6B" w:rsidRDefault="00FB4EEA" w:rsidP="00FB4EEA">
      <w:pPr>
        <w:spacing w:line="276" w:lineRule="auto"/>
        <w:rPr>
          <w:rFonts w:ascii="Arial" w:hAnsi="Arial" w:cs="Arial"/>
          <w:b/>
          <w:sz w:val="20"/>
        </w:rPr>
      </w:pPr>
      <w:r w:rsidRPr="00E32D3A">
        <w:rPr>
          <w:rFonts w:ascii="Arial" w:hAnsi="Arial" w:cs="Arial"/>
          <w:b/>
          <w:sz w:val="20"/>
        </w:rPr>
        <w:t>Greetings from the CEO</w:t>
      </w:r>
    </w:p>
    <w:p w14:paraId="4A6CC96D"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Happy New Year to you!  </w:t>
      </w:r>
    </w:p>
    <w:p w14:paraId="4A782D2B" w14:textId="77777777" w:rsidR="00D24E6B" w:rsidRPr="00D24E6B" w:rsidRDefault="00D24E6B" w:rsidP="00D24E6B">
      <w:pPr>
        <w:spacing w:line="276" w:lineRule="auto"/>
        <w:rPr>
          <w:rFonts w:ascii="Arial" w:hAnsi="Arial" w:cs="Arial"/>
          <w:sz w:val="20"/>
        </w:rPr>
      </w:pPr>
    </w:p>
    <w:p w14:paraId="7F69AAE7" w14:textId="05DE2434" w:rsidR="00D24E6B" w:rsidRPr="00D24E6B" w:rsidRDefault="00D24E6B" w:rsidP="00D24E6B">
      <w:pPr>
        <w:spacing w:line="276" w:lineRule="auto"/>
        <w:rPr>
          <w:rFonts w:ascii="Arial" w:hAnsi="Arial" w:cs="Arial"/>
          <w:sz w:val="20"/>
        </w:rPr>
      </w:pPr>
      <w:r w:rsidRPr="00D24E6B">
        <w:rPr>
          <w:rFonts w:ascii="Arial" w:hAnsi="Arial" w:cs="Arial"/>
          <w:sz w:val="20"/>
        </w:rPr>
        <w:t xml:space="preserve">As we look toward another exciting year, I’d like to first thank you for giving so generously last year. Because all our services are free of charge and we receive no government funding, our work is made possible by your generous support </w:t>
      </w:r>
      <w:r>
        <w:rPr>
          <w:rFonts w:ascii="Arial" w:hAnsi="Arial" w:cs="Arial"/>
          <w:sz w:val="20"/>
        </w:rPr>
        <w:t>that</w:t>
      </w:r>
      <w:r w:rsidRPr="00D24E6B">
        <w:rPr>
          <w:rFonts w:ascii="Arial" w:hAnsi="Arial" w:cs="Arial"/>
          <w:sz w:val="20"/>
        </w:rPr>
        <w:t xml:space="preserve"> is so crucial to our mission. With this support, we look forward to graduating even more teams in 2019!</w:t>
      </w:r>
    </w:p>
    <w:p w14:paraId="13CE496C" w14:textId="77777777" w:rsidR="00D24E6B" w:rsidRPr="00D24E6B" w:rsidRDefault="00D24E6B" w:rsidP="00D24E6B">
      <w:pPr>
        <w:spacing w:line="276" w:lineRule="auto"/>
        <w:rPr>
          <w:rFonts w:ascii="Arial" w:hAnsi="Arial" w:cs="Arial"/>
          <w:sz w:val="20"/>
        </w:rPr>
      </w:pPr>
    </w:p>
    <w:p w14:paraId="6BE35E1E" w14:textId="77777777" w:rsidR="00D24E6B" w:rsidRPr="00D24E6B" w:rsidRDefault="00D24E6B" w:rsidP="00D24E6B">
      <w:pPr>
        <w:spacing w:line="276" w:lineRule="auto"/>
        <w:rPr>
          <w:rFonts w:ascii="Arial" w:hAnsi="Arial" w:cs="Arial"/>
          <w:sz w:val="20"/>
        </w:rPr>
      </w:pPr>
      <w:r w:rsidRPr="00D24E6B">
        <w:rPr>
          <w:rFonts w:ascii="Arial" w:hAnsi="Arial" w:cs="Arial"/>
          <w:sz w:val="20"/>
        </w:rPr>
        <w:t>Recently, incidents involving fraudulent service and emotional support animals have jumped alarmingly and present a concern for us, specifically our clients’ safety. Untrained emotional support or service animals that react negatively due to fright or confusion pose significant risk to both our clients and their guide dogs. One dangerous encounter between a working team and untrained animal could have catastrophic consequences. Confusion between legitimate service dogs and pets is fueled by how easy is it to obtain fake service or emotional support animal certification online.</w:t>
      </w:r>
    </w:p>
    <w:p w14:paraId="0C9E9359" w14:textId="77777777" w:rsidR="00D24E6B" w:rsidRPr="00D24E6B" w:rsidRDefault="00D24E6B" w:rsidP="00D24E6B">
      <w:pPr>
        <w:spacing w:line="276" w:lineRule="auto"/>
        <w:rPr>
          <w:rFonts w:ascii="Arial" w:hAnsi="Arial" w:cs="Arial"/>
          <w:sz w:val="20"/>
        </w:rPr>
      </w:pPr>
    </w:p>
    <w:p w14:paraId="3A8766EB"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The Americans with Disabilities Act (ADA) defines service animals as “dogs that are individually trained to do work or perform tasks for people with disabilities.” Guide Dogs for the Blind </w:t>
      </w:r>
      <w:proofErr w:type="gramStart"/>
      <w:r w:rsidRPr="00D24E6B">
        <w:rPr>
          <w:rFonts w:ascii="Arial" w:hAnsi="Arial" w:cs="Arial"/>
          <w:sz w:val="20"/>
        </w:rPr>
        <w:t>is</w:t>
      </w:r>
      <w:proofErr w:type="gramEnd"/>
      <w:r w:rsidRPr="00D24E6B">
        <w:rPr>
          <w:rFonts w:ascii="Arial" w:hAnsi="Arial" w:cs="Arial"/>
          <w:sz w:val="20"/>
        </w:rPr>
        <w:t xml:space="preserve"> firmly committed to advocating for solutions to crack down on fraudulent service and emotional support animals to ensure the safety and independence of our clients. We look forward to sharing more about our advocacy work in this area.</w:t>
      </w:r>
    </w:p>
    <w:p w14:paraId="778417F0" w14:textId="77777777" w:rsidR="00D24E6B" w:rsidRPr="00D24E6B" w:rsidRDefault="00D24E6B" w:rsidP="00D24E6B">
      <w:pPr>
        <w:spacing w:line="276" w:lineRule="auto"/>
        <w:rPr>
          <w:rFonts w:ascii="Arial" w:hAnsi="Arial" w:cs="Arial"/>
          <w:sz w:val="20"/>
        </w:rPr>
      </w:pPr>
    </w:p>
    <w:p w14:paraId="219758D6" w14:textId="0AD97847" w:rsidR="00D24E6B" w:rsidRPr="00D24E6B" w:rsidRDefault="00D24E6B" w:rsidP="00D24E6B">
      <w:pPr>
        <w:spacing w:line="276" w:lineRule="auto"/>
        <w:rPr>
          <w:rFonts w:ascii="Arial" w:hAnsi="Arial" w:cs="Arial"/>
          <w:sz w:val="20"/>
        </w:rPr>
      </w:pPr>
      <w:r w:rsidRPr="00D24E6B">
        <w:rPr>
          <w:rFonts w:ascii="Arial" w:hAnsi="Arial" w:cs="Arial"/>
          <w:sz w:val="20"/>
        </w:rPr>
        <w:t>Thank you to the entire GDB community for all you do to su</w:t>
      </w:r>
      <w:r>
        <w:rPr>
          <w:rFonts w:ascii="Arial" w:hAnsi="Arial" w:cs="Arial"/>
          <w:sz w:val="20"/>
        </w:rPr>
        <w:t>pport and advocate for our life-</w:t>
      </w:r>
      <w:r w:rsidRPr="00D24E6B">
        <w:rPr>
          <w:rFonts w:ascii="Arial" w:hAnsi="Arial" w:cs="Arial"/>
          <w:sz w:val="20"/>
        </w:rPr>
        <w:t>changing mission. We couldn’t do it without your support. We look forward to a year of wonderful things!</w:t>
      </w:r>
    </w:p>
    <w:p w14:paraId="4637CCF4" w14:textId="77777777" w:rsidR="00D24E6B" w:rsidRPr="00D24E6B" w:rsidRDefault="00D24E6B" w:rsidP="00D24E6B">
      <w:pPr>
        <w:spacing w:line="276" w:lineRule="auto"/>
        <w:rPr>
          <w:rFonts w:ascii="Arial" w:hAnsi="Arial" w:cs="Arial"/>
          <w:sz w:val="20"/>
        </w:rPr>
      </w:pPr>
    </w:p>
    <w:p w14:paraId="119F8812" w14:textId="65BE83DB" w:rsidR="00FB4EEA" w:rsidRPr="00DF192E" w:rsidRDefault="00D24E6B" w:rsidP="00D24E6B">
      <w:pPr>
        <w:spacing w:line="276" w:lineRule="auto"/>
        <w:rPr>
          <w:rFonts w:ascii="Arial" w:hAnsi="Arial" w:cs="Arial"/>
          <w:sz w:val="20"/>
        </w:rPr>
      </w:pPr>
      <w:r w:rsidRPr="00D24E6B">
        <w:rPr>
          <w:rFonts w:ascii="Arial" w:hAnsi="Arial" w:cs="Arial"/>
          <w:sz w:val="20"/>
        </w:rPr>
        <w:t>Sincerely,</w:t>
      </w:r>
    </w:p>
    <w:p w14:paraId="50AC6785" w14:textId="77777777" w:rsidR="00FB4EEA" w:rsidRPr="00DF192E" w:rsidRDefault="00FB4EEA" w:rsidP="00FB4EEA">
      <w:pPr>
        <w:spacing w:line="276" w:lineRule="auto"/>
        <w:rPr>
          <w:rFonts w:ascii="Arial" w:hAnsi="Arial" w:cs="Arial"/>
          <w:sz w:val="20"/>
        </w:rPr>
      </w:pPr>
      <w:r w:rsidRPr="00DF192E">
        <w:rPr>
          <w:rFonts w:ascii="Arial" w:hAnsi="Arial" w:cs="Arial"/>
          <w:sz w:val="20"/>
        </w:rPr>
        <w:t xml:space="preserve">Christine </w:t>
      </w:r>
      <w:proofErr w:type="spellStart"/>
      <w:r w:rsidRPr="00DF192E">
        <w:rPr>
          <w:rFonts w:ascii="Arial" w:hAnsi="Arial" w:cs="Arial"/>
          <w:sz w:val="20"/>
        </w:rPr>
        <w:t>Benninger</w:t>
      </w:r>
      <w:proofErr w:type="spellEnd"/>
      <w:r w:rsidRPr="00DF192E">
        <w:rPr>
          <w:rFonts w:ascii="Arial" w:hAnsi="Arial" w:cs="Arial"/>
          <w:sz w:val="20"/>
        </w:rPr>
        <w:t>, President and CEO</w:t>
      </w:r>
    </w:p>
    <w:p w14:paraId="010C285F" w14:textId="77777777" w:rsidR="00FB4EEA" w:rsidRPr="00DF192E" w:rsidRDefault="00FB4EEA" w:rsidP="00FB4EEA">
      <w:pPr>
        <w:spacing w:line="276" w:lineRule="auto"/>
        <w:rPr>
          <w:rFonts w:ascii="Arial" w:hAnsi="Arial" w:cs="Arial"/>
          <w:sz w:val="20"/>
        </w:rPr>
      </w:pPr>
    </w:p>
    <w:p w14:paraId="7A0A5742" w14:textId="77777777" w:rsidR="00D24E6B" w:rsidRPr="00D24E6B" w:rsidRDefault="00D24E6B" w:rsidP="00D24E6B">
      <w:pPr>
        <w:spacing w:line="276" w:lineRule="auto"/>
        <w:rPr>
          <w:rFonts w:ascii="Arial" w:hAnsi="Arial" w:cs="Arial"/>
          <w:b/>
          <w:sz w:val="20"/>
        </w:rPr>
      </w:pPr>
      <w:r w:rsidRPr="00D24E6B">
        <w:rPr>
          <w:rFonts w:ascii="Arial" w:hAnsi="Arial" w:cs="Arial"/>
          <w:b/>
          <w:sz w:val="20"/>
        </w:rPr>
        <w:t>Career Change Corner</w:t>
      </w:r>
    </w:p>
    <w:p w14:paraId="76B8F2F5" w14:textId="51E4069F" w:rsidR="00D24E6B" w:rsidRPr="00D24E6B" w:rsidRDefault="00D24E6B" w:rsidP="00D24E6B">
      <w:pPr>
        <w:spacing w:line="276" w:lineRule="auto"/>
        <w:rPr>
          <w:rFonts w:ascii="Arial" w:hAnsi="Arial" w:cs="Arial"/>
          <w:sz w:val="20"/>
        </w:rPr>
      </w:pPr>
      <w:r w:rsidRPr="00D24E6B">
        <w:rPr>
          <w:rFonts w:ascii="Arial" w:hAnsi="Arial" w:cs="Arial"/>
          <w:sz w:val="20"/>
        </w:rPr>
        <w:t xml:space="preserve">Owen </w:t>
      </w:r>
      <w:proofErr w:type="spellStart"/>
      <w:r w:rsidRPr="00D24E6B">
        <w:rPr>
          <w:rFonts w:ascii="Arial" w:hAnsi="Arial" w:cs="Arial"/>
          <w:sz w:val="20"/>
        </w:rPr>
        <w:t>Bulger</w:t>
      </w:r>
      <w:proofErr w:type="spellEnd"/>
      <w:r w:rsidRPr="00D24E6B">
        <w:rPr>
          <w:rFonts w:ascii="Arial" w:hAnsi="Arial" w:cs="Arial"/>
          <w:sz w:val="20"/>
        </w:rPr>
        <w:t xml:space="preserve"> and his Golden Retriever K9 Buddy, Theo, live in Vancouver, Wash. One of Owen’s favorite things about Theo is how he wakes him up every morning, giving them time to play before Owen starts getting ready for his day. GDB’s K9 Buddy Program matches specially selected dogs to become pets and companions to children and young adults who are blind or visually impaired and their families. </w:t>
      </w:r>
    </w:p>
    <w:p w14:paraId="304D9418" w14:textId="77777777" w:rsidR="00D24E6B" w:rsidRPr="00D24E6B" w:rsidRDefault="00D24E6B" w:rsidP="00D24E6B">
      <w:pPr>
        <w:spacing w:line="276" w:lineRule="auto"/>
        <w:rPr>
          <w:rFonts w:ascii="Arial" w:hAnsi="Arial" w:cs="Arial"/>
          <w:sz w:val="20"/>
        </w:rPr>
      </w:pPr>
    </w:p>
    <w:p w14:paraId="2B37368F"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Brent </w:t>
      </w:r>
      <w:proofErr w:type="spellStart"/>
      <w:r w:rsidRPr="00D24E6B">
        <w:rPr>
          <w:rFonts w:ascii="Arial" w:hAnsi="Arial" w:cs="Arial"/>
          <w:sz w:val="20"/>
        </w:rPr>
        <w:t>Mershon</w:t>
      </w:r>
      <w:proofErr w:type="spellEnd"/>
      <w:r w:rsidRPr="00D24E6B">
        <w:rPr>
          <w:rFonts w:ascii="Arial" w:hAnsi="Arial" w:cs="Arial"/>
          <w:sz w:val="20"/>
        </w:rPr>
        <w:t xml:space="preserve"> of Kentucky is enjoying life with Floyd, a black Labrador hearing dog that was trained by GDB community partner, Dogs for Better Lives. Floyd helps Brent by alerting Brent to noises like doorbells, ringing phones, or smoke alarms. </w:t>
      </w:r>
    </w:p>
    <w:p w14:paraId="0034DDA0" w14:textId="77777777" w:rsidR="00D24E6B" w:rsidRPr="00D24E6B" w:rsidRDefault="00D24E6B" w:rsidP="00D24E6B">
      <w:pPr>
        <w:spacing w:line="276" w:lineRule="auto"/>
        <w:rPr>
          <w:rFonts w:ascii="Arial" w:hAnsi="Arial" w:cs="Arial"/>
          <w:sz w:val="20"/>
        </w:rPr>
      </w:pPr>
    </w:p>
    <w:p w14:paraId="7D05D2D0" w14:textId="2460DA6A" w:rsidR="00FB4EEA" w:rsidRDefault="00D24E6B" w:rsidP="00FB4EEA">
      <w:pPr>
        <w:spacing w:line="276" w:lineRule="auto"/>
        <w:rPr>
          <w:rFonts w:ascii="Arial" w:hAnsi="Arial" w:cs="Arial"/>
          <w:sz w:val="20"/>
        </w:rPr>
      </w:pPr>
      <w:r w:rsidRPr="00D24E6B">
        <w:rPr>
          <w:rFonts w:ascii="Arial" w:hAnsi="Arial" w:cs="Arial"/>
          <w:sz w:val="20"/>
        </w:rPr>
        <w:t xml:space="preserve">Vancouver is a very special dog, </w:t>
      </w:r>
      <w:proofErr w:type="gramStart"/>
      <w:r w:rsidRPr="00D24E6B">
        <w:rPr>
          <w:rFonts w:ascii="Arial" w:hAnsi="Arial" w:cs="Arial"/>
          <w:sz w:val="20"/>
        </w:rPr>
        <w:t>who</w:t>
      </w:r>
      <w:proofErr w:type="gramEnd"/>
      <w:r w:rsidRPr="00D24E6B">
        <w:rPr>
          <w:rFonts w:ascii="Arial" w:hAnsi="Arial" w:cs="Arial"/>
          <w:sz w:val="20"/>
        </w:rPr>
        <w:t xml:space="preserve"> was trained by our community partner, Service Dogs, Inc., to serve as a mental health and therapy canine. His job is to provide comfort to first responders and medical personnel, including police officers, fire fighters, doctors, and nurses. Vancouver is an official member of the </w:t>
      </w:r>
      <w:proofErr w:type="spellStart"/>
      <w:r w:rsidRPr="00D24E6B">
        <w:rPr>
          <w:rFonts w:ascii="Arial" w:hAnsi="Arial" w:cs="Arial"/>
          <w:sz w:val="20"/>
        </w:rPr>
        <w:t>Atascocita</w:t>
      </w:r>
      <w:proofErr w:type="spellEnd"/>
      <w:r w:rsidRPr="00D24E6B">
        <w:rPr>
          <w:rFonts w:ascii="Arial" w:hAnsi="Arial" w:cs="Arial"/>
          <w:sz w:val="20"/>
        </w:rPr>
        <w:t xml:space="preserve"> Fire Department in Humble, Texas. When he is off duty, he enjoys living with Battalion Chief Edward Roth and his family.</w:t>
      </w:r>
    </w:p>
    <w:p w14:paraId="14A1D800" w14:textId="77777777" w:rsidR="00FB4EEA" w:rsidRDefault="00FB4EEA" w:rsidP="00FB4EEA">
      <w:pPr>
        <w:rPr>
          <w:rFonts w:ascii="Arial" w:hAnsi="Arial" w:cs="Arial"/>
          <w:sz w:val="20"/>
        </w:rPr>
      </w:pPr>
    </w:p>
    <w:p w14:paraId="1FE83392" w14:textId="6A67D7F1" w:rsidR="00FB4EEA" w:rsidRDefault="00D24E6B" w:rsidP="00FB4EEA">
      <w:pPr>
        <w:spacing w:line="276" w:lineRule="auto"/>
        <w:rPr>
          <w:rFonts w:ascii="Arial" w:hAnsi="Arial" w:cs="Arial"/>
          <w:b/>
          <w:sz w:val="20"/>
        </w:rPr>
      </w:pPr>
      <w:r>
        <w:rPr>
          <w:rFonts w:ascii="Arial" w:hAnsi="Arial" w:cs="Arial"/>
          <w:b/>
          <w:sz w:val="20"/>
        </w:rPr>
        <w:t>Staff</w:t>
      </w:r>
      <w:r w:rsidR="00FB4EEA">
        <w:rPr>
          <w:rFonts w:ascii="Arial" w:hAnsi="Arial" w:cs="Arial"/>
          <w:b/>
          <w:sz w:val="20"/>
        </w:rPr>
        <w:t xml:space="preserve"> Profile</w:t>
      </w:r>
    </w:p>
    <w:p w14:paraId="24B512C4" w14:textId="77777777" w:rsidR="00D24E6B" w:rsidRPr="00D24E6B" w:rsidRDefault="00D24E6B" w:rsidP="00D24E6B">
      <w:pPr>
        <w:rPr>
          <w:rFonts w:ascii="Arial" w:hAnsi="Arial" w:cs="Arial"/>
          <w:sz w:val="20"/>
        </w:rPr>
      </w:pPr>
      <w:r w:rsidRPr="00D24E6B">
        <w:rPr>
          <w:rFonts w:ascii="Arial" w:hAnsi="Arial" w:cs="Arial"/>
          <w:sz w:val="20"/>
        </w:rPr>
        <w:t xml:space="preserve">Guide Dogs for the Blind is excited to welcome Dr. Kate </w:t>
      </w:r>
      <w:proofErr w:type="spellStart"/>
      <w:r w:rsidRPr="00D24E6B">
        <w:rPr>
          <w:rFonts w:ascii="Arial" w:hAnsi="Arial" w:cs="Arial"/>
          <w:sz w:val="20"/>
        </w:rPr>
        <w:t>Kuzminski</w:t>
      </w:r>
      <w:proofErr w:type="spellEnd"/>
      <w:r w:rsidRPr="00D24E6B">
        <w:rPr>
          <w:rFonts w:ascii="Arial" w:hAnsi="Arial" w:cs="Arial"/>
          <w:sz w:val="20"/>
        </w:rPr>
        <w:t xml:space="preserve"> as the new Medical Director overseeing veterinary operations on both of our campuses. Kate was born to Canadian parents in Massachusetts but moved back to Canada when she was eight. She attended the University of Guelph for her B.S. and MBA degrees, before earning her veterinary degree from Ontario Veterinary College.</w:t>
      </w:r>
    </w:p>
    <w:p w14:paraId="519DBD32" w14:textId="77777777" w:rsidR="00D24E6B" w:rsidRPr="00D24E6B" w:rsidRDefault="00D24E6B" w:rsidP="00D24E6B">
      <w:pPr>
        <w:rPr>
          <w:rFonts w:ascii="Arial" w:hAnsi="Arial" w:cs="Arial"/>
          <w:sz w:val="20"/>
        </w:rPr>
      </w:pPr>
    </w:p>
    <w:p w14:paraId="2B7018C2" w14:textId="77777777" w:rsidR="00D24E6B" w:rsidRPr="00D24E6B" w:rsidRDefault="00D24E6B" w:rsidP="00D24E6B">
      <w:pPr>
        <w:rPr>
          <w:rFonts w:ascii="Arial" w:hAnsi="Arial" w:cs="Arial"/>
          <w:sz w:val="20"/>
        </w:rPr>
      </w:pPr>
      <w:r w:rsidRPr="00D24E6B">
        <w:rPr>
          <w:rFonts w:ascii="Arial" w:hAnsi="Arial" w:cs="Arial"/>
          <w:sz w:val="20"/>
        </w:rPr>
        <w:t>Through a bit of serendipity, fortunate timing, and a little courage she eventually landed in non-profit veterinary medicine. She was the Director of Shelter Medicine at the San Francisco SPCA and most recently served as the Field Medical Director for Rural Area Veterinary Services (RAVS).</w:t>
      </w:r>
    </w:p>
    <w:p w14:paraId="06728C0B" w14:textId="77777777" w:rsidR="00D24E6B" w:rsidRPr="00D24E6B" w:rsidRDefault="00D24E6B" w:rsidP="00D24E6B">
      <w:pPr>
        <w:rPr>
          <w:rFonts w:ascii="Arial" w:hAnsi="Arial" w:cs="Arial"/>
          <w:sz w:val="20"/>
        </w:rPr>
      </w:pPr>
    </w:p>
    <w:p w14:paraId="737332FF" w14:textId="77777777" w:rsidR="00D24E6B" w:rsidRPr="00D24E6B" w:rsidRDefault="00D24E6B" w:rsidP="00D24E6B">
      <w:pPr>
        <w:rPr>
          <w:rFonts w:ascii="Arial" w:hAnsi="Arial" w:cs="Arial"/>
          <w:sz w:val="20"/>
        </w:rPr>
      </w:pPr>
      <w:r w:rsidRPr="00D24E6B">
        <w:rPr>
          <w:rFonts w:ascii="Arial" w:hAnsi="Arial" w:cs="Arial"/>
          <w:sz w:val="20"/>
        </w:rPr>
        <w:t xml:space="preserve">About GDB, “I am excited about this role! I see it leveraging my experience in direct veterinary care and shelter medicine. Part of my job is to provide leadership to our veterinary teams, supporting both campuses so that we continue to operate as an awesome, collaborative, and unified team. This includes ensuring our clinics continue to provide exceptional care to our patients and our clients in an efficient and fiscally responsible manner.” Another aspect of her job is collaborating with many other departments to develop and deliver industry best practices in population health and infectious disease control. “I think the entire veterinary clinic team is amazing and I feel very grateful to be a part of it. Every single person is committed to the patient and GDB in a way that is inspiring and motivating every single day.”  </w:t>
      </w:r>
    </w:p>
    <w:p w14:paraId="257858E6" w14:textId="77777777" w:rsidR="00D24E6B" w:rsidRPr="00D24E6B" w:rsidRDefault="00D24E6B" w:rsidP="00D24E6B">
      <w:pPr>
        <w:rPr>
          <w:rFonts w:ascii="Arial" w:hAnsi="Arial" w:cs="Arial"/>
          <w:sz w:val="20"/>
        </w:rPr>
      </w:pPr>
    </w:p>
    <w:p w14:paraId="794A06D8" w14:textId="14F73790" w:rsidR="00FB4EEA" w:rsidRDefault="00D24E6B" w:rsidP="00D24E6B">
      <w:pPr>
        <w:rPr>
          <w:rFonts w:ascii="Arial" w:hAnsi="Arial" w:cs="Arial"/>
          <w:sz w:val="20"/>
        </w:rPr>
      </w:pPr>
      <w:r w:rsidRPr="00D24E6B">
        <w:rPr>
          <w:rFonts w:ascii="Arial" w:hAnsi="Arial" w:cs="Arial"/>
          <w:sz w:val="20"/>
        </w:rPr>
        <w:t>Outside of work, she loves to spend time with family and dogs along the Sonoma County coast. She also loves road trips, hiking, and camping. “I am excited to find out why the stars aligned and brought me to GDB and how I will contribute to this incredible organization and the complex life-changing work that it does,” Kate said. “Everyone on both campuses, including the volunteers, has been incredibly welcoming and stellar examples of the commitment that happens when a team truly believes in the mission of an organization.”</w:t>
      </w:r>
    </w:p>
    <w:p w14:paraId="6A598334" w14:textId="77777777" w:rsidR="00D24E6B" w:rsidRDefault="00D24E6B" w:rsidP="00D24E6B">
      <w:pPr>
        <w:rPr>
          <w:rFonts w:ascii="Arial" w:hAnsi="Arial" w:cs="Arial"/>
          <w:sz w:val="20"/>
        </w:rPr>
      </w:pPr>
    </w:p>
    <w:p w14:paraId="5715EE8D" w14:textId="1344CA27" w:rsidR="00D24E6B" w:rsidRDefault="00D24E6B" w:rsidP="00D24E6B">
      <w:pPr>
        <w:spacing w:line="276" w:lineRule="auto"/>
        <w:rPr>
          <w:rFonts w:ascii="Arial" w:hAnsi="Arial" w:cs="Arial"/>
          <w:b/>
          <w:sz w:val="20"/>
        </w:rPr>
      </w:pPr>
      <w:r>
        <w:rPr>
          <w:rFonts w:ascii="Arial" w:hAnsi="Arial" w:cs="Arial"/>
          <w:b/>
          <w:sz w:val="20"/>
        </w:rPr>
        <w:t>Grad</w:t>
      </w:r>
      <w:r>
        <w:rPr>
          <w:rFonts w:ascii="Arial" w:hAnsi="Arial" w:cs="Arial"/>
          <w:b/>
          <w:sz w:val="20"/>
        </w:rPr>
        <w:t xml:space="preserve"> Profile</w:t>
      </w:r>
    </w:p>
    <w:p w14:paraId="4E1093BD" w14:textId="77777777" w:rsidR="00D24E6B" w:rsidRPr="00D24E6B" w:rsidRDefault="00D24E6B" w:rsidP="00D24E6B">
      <w:pPr>
        <w:rPr>
          <w:rFonts w:ascii="Arial" w:hAnsi="Arial" w:cs="Arial"/>
          <w:sz w:val="20"/>
        </w:rPr>
      </w:pPr>
      <w:r w:rsidRPr="00D24E6B">
        <w:rPr>
          <w:rFonts w:ascii="Arial" w:hAnsi="Arial" w:cs="Arial"/>
          <w:sz w:val="20"/>
        </w:rPr>
        <w:t>If one guide dog partnership is good, it makes sense that two are better. That’s certainly the case for married couple Denise and Chris Chamberlin of Toronto, Canada. Chris owns an assistive technology company where Denise was a customer. They made a connection and a subsequent coffee date led to romance then marriage!</w:t>
      </w:r>
    </w:p>
    <w:p w14:paraId="6D00A508" w14:textId="77777777" w:rsidR="00D24E6B" w:rsidRPr="00D24E6B" w:rsidRDefault="00D24E6B" w:rsidP="00D24E6B">
      <w:pPr>
        <w:rPr>
          <w:rFonts w:ascii="Arial" w:hAnsi="Arial" w:cs="Arial"/>
          <w:sz w:val="20"/>
        </w:rPr>
      </w:pPr>
    </w:p>
    <w:p w14:paraId="4CC808E9" w14:textId="77777777" w:rsidR="00D24E6B" w:rsidRPr="00D24E6B" w:rsidRDefault="00D24E6B" w:rsidP="00D24E6B">
      <w:pPr>
        <w:rPr>
          <w:rFonts w:ascii="Arial" w:hAnsi="Arial" w:cs="Arial"/>
          <w:sz w:val="20"/>
        </w:rPr>
      </w:pPr>
      <w:r w:rsidRPr="00D24E6B">
        <w:rPr>
          <w:rFonts w:ascii="Arial" w:hAnsi="Arial" w:cs="Arial"/>
          <w:sz w:val="20"/>
        </w:rPr>
        <w:t xml:space="preserve">Between them, they’ve had eight guide dogs. Denise’s current guide is yellow Lab Ridley; Chris has black Lab </w:t>
      </w:r>
      <w:proofErr w:type="spellStart"/>
      <w:r w:rsidRPr="00D24E6B">
        <w:rPr>
          <w:rFonts w:ascii="Arial" w:hAnsi="Arial" w:cs="Arial"/>
          <w:sz w:val="20"/>
        </w:rPr>
        <w:t>Capella</w:t>
      </w:r>
      <w:proofErr w:type="spellEnd"/>
      <w:r w:rsidRPr="00D24E6B">
        <w:rPr>
          <w:rFonts w:ascii="Arial" w:hAnsi="Arial" w:cs="Arial"/>
          <w:sz w:val="20"/>
        </w:rPr>
        <w:t xml:space="preserve">. The dogs have established a good balance of respect and order between them. “They play well together with no jealousy and mild sadness when they are apart!” said Denise.   </w:t>
      </w:r>
    </w:p>
    <w:p w14:paraId="310AA6CA" w14:textId="77777777" w:rsidR="00D24E6B" w:rsidRPr="00D24E6B" w:rsidRDefault="00D24E6B" w:rsidP="00D24E6B">
      <w:pPr>
        <w:rPr>
          <w:rFonts w:ascii="Arial" w:hAnsi="Arial" w:cs="Arial"/>
          <w:sz w:val="20"/>
        </w:rPr>
      </w:pPr>
    </w:p>
    <w:p w14:paraId="00AD6C8D" w14:textId="77777777" w:rsidR="00D24E6B" w:rsidRPr="00D24E6B" w:rsidRDefault="00D24E6B" w:rsidP="00D24E6B">
      <w:pPr>
        <w:rPr>
          <w:rFonts w:ascii="Arial" w:hAnsi="Arial" w:cs="Arial"/>
          <w:sz w:val="20"/>
        </w:rPr>
      </w:pPr>
      <w:r w:rsidRPr="00D24E6B">
        <w:rPr>
          <w:rFonts w:ascii="Arial" w:hAnsi="Arial" w:cs="Arial"/>
          <w:sz w:val="20"/>
        </w:rPr>
        <w:t xml:space="preserve">As anyone with children or dogs knows, even controlled chaos that comes with a full house can lead to a mishap from time to time. When Denise noticed her dog was acting oddly, she put her hand on the dog’s head to feel it. When the telling identifying spots didn’t add up, she quickly realized she and her husband had each left home with the other’s dog! Both enjoyed a day with coworkers and friends commenting that their dog was in fact the wrong color!  </w:t>
      </w:r>
    </w:p>
    <w:p w14:paraId="182A168C" w14:textId="77777777" w:rsidR="00D24E6B" w:rsidRPr="00D24E6B" w:rsidRDefault="00D24E6B" w:rsidP="00D24E6B">
      <w:pPr>
        <w:rPr>
          <w:rFonts w:ascii="Arial" w:hAnsi="Arial" w:cs="Arial"/>
          <w:sz w:val="20"/>
        </w:rPr>
      </w:pPr>
    </w:p>
    <w:p w14:paraId="21AFAA9D" w14:textId="77777777" w:rsidR="00D24E6B" w:rsidRPr="00D24E6B" w:rsidRDefault="00D24E6B" w:rsidP="00D24E6B">
      <w:pPr>
        <w:rPr>
          <w:rFonts w:ascii="Arial" w:hAnsi="Arial" w:cs="Arial"/>
          <w:sz w:val="20"/>
        </w:rPr>
      </w:pPr>
      <w:r w:rsidRPr="00D24E6B">
        <w:rPr>
          <w:rFonts w:ascii="Arial" w:hAnsi="Arial" w:cs="Arial"/>
          <w:sz w:val="20"/>
        </w:rPr>
        <w:lastRenderedPageBreak/>
        <w:t>When asked about living the guide dog lifestyle together Denise notes her husband “gives me my freedom to be an individual as well as being a partner in our marriage” and Chris is appreciative of their ease traveling together as a team, using the same method of mobility. “Chris and I like to be busy and like to travel together so it works out very well. It is also very nice for our dogs because they also enjoy the company of a four-footed friend to travel and play with. When we travel on buses together, the dogs sit side by side and one or the other rests their head on the other and people are always commenting on how cute they are!”</w:t>
      </w:r>
    </w:p>
    <w:p w14:paraId="6B311F63" w14:textId="77777777" w:rsidR="00D24E6B" w:rsidRPr="00D24E6B" w:rsidRDefault="00D24E6B" w:rsidP="00D24E6B">
      <w:pPr>
        <w:rPr>
          <w:rFonts w:ascii="Arial" w:hAnsi="Arial" w:cs="Arial"/>
          <w:sz w:val="20"/>
        </w:rPr>
      </w:pPr>
    </w:p>
    <w:p w14:paraId="523B3E04" w14:textId="36A6C87C" w:rsidR="00D24E6B" w:rsidRPr="00DF192E" w:rsidRDefault="00D24E6B" w:rsidP="00D24E6B">
      <w:pPr>
        <w:rPr>
          <w:rFonts w:ascii="Arial" w:hAnsi="Arial" w:cs="Arial"/>
          <w:sz w:val="20"/>
        </w:rPr>
      </w:pPr>
      <w:r w:rsidRPr="00D24E6B">
        <w:rPr>
          <w:rFonts w:ascii="Arial" w:hAnsi="Arial" w:cs="Arial"/>
          <w:sz w:val="20"/>
        </w:rPr>
        <w:t>Read more of Chris and Denise’s story o</w:t>
      </w:r>
      <w:r>
        <w:rPr>
          <w:rFonts w:ascii="Arial" w:hAnsi="Arial" w:cs="Arial"/>
          <w:sz w:val="20"/>
        </w:rPr>
        <w:t>n our blog: guidedogs.com/blog.</w:t>
      </w:r>
    </w:p>
    <w:p w14:paraId="27F577FE" w14:textId="77777777" w:rsidR="00FB4EEA" w:rsidRPr="00DF192E" w:rsidRDefault="00FB4EEA" w:rsidP="00FB4EEA">
      <w:pPr>
        <w:rPr>
          <w:rFonts w:ascii="Arial" w:hAnsi="Arial" w:cs="Arial"/>
          <w:sz w:val="20"/>
        </w:rPr>
      </w:pPr>
    </w:p>
    <w:p w14:paraId="0F0917EE" w14:textId="77777777" w:rsidR="00FB4EEA" w:rsidRDefault="00FB4EEA" w:rsidP="00FB4EEA">
      <w:pPr>
        <w:spacing w:line="276" w:lineRule="auto"/>
        <w:rPr>
          <w:rFonts w:ascii="Arial" w:hAnsi="Arial" w:cs="Arial"/>
          <w:b/>
          <w:sz w:val="20"/>
        </w:rPr>
      </w:pPr>
      <w:r>
        <w:rPr>
          <w:rFonts w:ascii="Arial" w:hAnsi="Arial" w:cs="Arial"/>
          <w:b/>
          <w:sz w:val="20"/>
        </w:rPr>
        <w:t>Alumni Updates</w:t>
      </w:r>
    </w:p>
    <w:p w14:paraId="6E0B328D" w14:textId="77777777" w:rsidR="00D24E6B" w:rsidRPr="00D24E6B" w:rsidRDefault="00D24E6B" w:rsidP="00D24E6B">
      <w:pPr>
        <w:rPr>
          <w:rFonts w:ascii="Arial" w:hAnsi="Arial" w:cs="Arial"/>
          <w:sz w:val="20"/>
        </w:rPr>
      </w:pPr>
      <w:proofErr w:type="gramStart"/>
      <w:r w:rsidRPr="00D24E6B">
        <w:rPr>
          <w:rFonts w:ascii="Arial" w:hAnsi="Arial" w:cs="Arial"/>
          <w:sz w:val="20"/>
        </w:rPr>
        <w:t xml:space="preserve">George </w:t>
      </w:r>
      <w:proofErr w:type="spellStart"/>
      <w:r w:rsidRPr="00D24E6B">
        <w:rPr>
          <w:rFonts w:ascii="Arial" w:hAnsi="Arial" w:cs="Arial"/>
          <w:sz w:val="20"/>
        </w:rPr>
        <w:t>Kerscher</w:t>
      </w:r>
      <w:proofErr w:type="spellEnd"/>
      <w:r w:rsidRPr="00D24E6B">
        <w:rPr>
          <w:rFonts w:ascii="Arial" w:hAnsi="Arial" w:cs="Arial"/>
          <w:sz w:val="20"/>
        </w:rPr>
        <w:t xml:space="preserve"> was recently honored by the </w:t>
      </w:r>
      <w:proofErr w:type="spellStart"/>
      <w:r w:rsidRPr="00D24E6B">
        <w:rPr>
          <w:rFonts w:ascii="Arial" w:hAnsi="Arial" w:cs="Arial"/>
          <w:sz w:val="20"/>
        </w:rPr>
        <w:t>LightHouse</w:t>
      </w:r>
      <w:proofErr w:type="spellEnd"/>
      <w:proofErr w:type="gramEnd"/>
      <w:r w:rsidRPr="00D24E6B">
        <w:rPr>
          <w:rFonts w:ascii="Arial" w:hAnsi="Arial" w:cs="Arial"/>
          <w:sz w:val="20"/>
        </w:rPr>
        <w:t xml:space="preserve"> for the Blind and Visually Impaired in San Francisco with the Dr. Isabelle Grant Award for individual initiatives that benefit people who are blind worldwide. George is the inventor of DAISY (Digital Accessible Information System), a groundbreaking means of creating digital talking books for people who wish to hear and navigate written material presented in an audible format. Through his work with The DAISY Consortium, which consists of membership organizations around the world, George’s career is committed to developing equitable access to information for people who have a print disability, including blindness, impaired vision, dyslexia, or other issues. George’s guide dog is yellow Lab Kroner.  </w:t>
      </w:r>
    </w:p>
    <w:p w14:paraId="3E9F3180" w14:textId="77777777" w:rsidR="00D24E6B" w:rsidRPr="00D24E6B" w:rsidRDefault="00D24E6B" w:rsidP="00D24E6B">
      <w:pPr>
        <w:rPr>
          <w:rFonts w:ascii="Arial" w:hAnsi="Arial" w:cs="Arial"/>
          <w:sz w:val="20"/>
        </w:rPr>
      </w:pPr>
    </w:p>
    <w:p w14:paraId="7C3AD316" w14:textId="77777777" w:rsidR="00D24E6B" w:rsidRPr="00D24E6B" w:rsidRDefault="00D24E6B" w:rsidP="00D24E6B">
      <w:pPr>
        <w:rPr>
          <w:rFonts w:ascii="Arial" w:hAnsi="Arial" w:cs="Arial"/>
          <w:sz w:val="20"/>
        </w:rPr>
      </w:pPr>
      <w:r w:rsidRPr="00D24E6B">
        <w:rPr>
          <w:rFonts w:ascii="Arial" w:hAnsi="Arial" w:cs="Arial"/>
          <w:sz w:val="20"/>
        </w:rPr>
        <w:t xml:space="preserve">Aria </w:t>
      </w:r>
      <w:proofErr w:type="spellStart"/>
      <w:r w:rsidRPr="00D24E6B">
        <w:rPr>
          <w:rFonts w:ascii="Arial" w:hAnsi="Arial" w:cs="Arial"/>
          <w:sz w:val="20"/>
        </w:rPr>
        <w:t>Loberti</w:t>
      </w:r>
      <w:proofErr w:type="spellEnd"/>
      <w:r w:rsidRPr="00D24E6B">
        <w:rPr>
          <w:rFonts w:ascii="Arial" w:hAnsi="Arial" w:cs="Arial"/>
          <w:sz w:val="20"/>
        </w:rPr>
        <w:t xml:space="preserve"> and her black Lab guide dog, Ingrid, recently spent some time in Italy. Aria was traveling as part of a study abroad program with the University of Rhode Island, and visited Rome, Naples, and Tivoli. The duo is pictured at Rome’s famous </w:t>
      </w:r>
      <w:proofErr w:type="spellStart"/>
      <w:r w:rsidRPr="00D24E6B">
        <w:rPr>
          <w:rFonts w:ascii="Arial" w:hAnsi="Arial" w:cs="Arial"/>
          <w:sz w:val="20"/>
        </w:rPr>
        <w:t>Trevi</w:t>
      </w:r>
      <w:proofErr w:type="spellEnd"/>
      <w:r w:rsidRPr="00D24E6B">
        <w:rPr>
          <w:rFonts w:ascii="Arial" w:hAnsi="Arial" w:cs="Arial"/>
          <w:sz w:val="20"/>
        </w:rPr>
        <w:t xml:space="preserve"> Fountain. </w:t>
      </w:r>
    </w:p>
    <w:p w14:paraId="77C10027" w14:textId="77777777" w:rsidR="00D24E6B" w:rsidRPr="00D24E6B" w:rsidRDefault="00D24E6B" w:rsidP="00D24E6B">
      <w:pPr>
        <w:rPr>
          <w:rFonts w:ascii="Arial" w:hAnsi="Arial" w:cs="Arial"/>
          <w:sz w:val="20"/>
        </w:rPr>
      </w:pPr>
    </w:p>
    <w:p w14:paraId="422FE076" w14:textId="77777777" w:rsidR="00D24E6B" w:rsidRPr="00D24E6B" w:rsidRDefault="00D24E6B" w:rsidP="00D24E6B">
      <w:pPr>
        <w:rPr>
          <w:rFonts w:ascii="Arial" w:hAnsi="Arial" w:cs="Arial"/>
          <w:b/>
          <w:sz w:val="20"/>
        </w:rPr>
      </w:pPr>
      <w:r w:rsidRPr="00D24E6B">
        <w:rPr>
          <w:rFonts w:ascii="Arial" w:hAnsi="Arial" w:cs="Arial"/>
          <w:b/>
          <w:sz w:val="20"/>
        </w:rPr>
        <w:t xml:space="preserve">You're Invited! </w:t>
      </w:r>
    </w:p>
    <w:p w14:paraId="41C2F84B" w14:textId="77777777" w:rsidR="00D24E6B" w:rsidRPr="00D24E6B" w:rsidRDefault="00D24E6B" w:rsidP="00D24E6B">
      <w:pPr>
        <w:rPr>
          <w:rFonts w:ascii="Arial" w:hAnsi="Arial" w:cs="Arial"/>
          <w:sz w:val="20"/>
        </w:rPr>
      </w:pPr>
      <w:r w:rsidRPr="00D24E6B">
        <w:rPr>
          <w:rFonts w:ascii="Arial" w:hAnsi="Arial" w:cs="Arial"/>
          <w:sz w:val="20"/>
        </w:rPr>
        <w:t>Plan now to join us for GDB’s 7th Alumni Reunion: Tails Unleashed!</w:t>
      </w:r>
    </w:p>
    <w:p w14:paraId="6FBC1E86" w14:textId="77777777" w:rsidR="00D24E6B" w:rsidRPr="00D24E6B" w:rsidRDefault="00D24E6B" w:rsidP="00D24E6B">
      <w:pPr>
        <w:pStyle w:val="ListParagraph"/>
        <w:numPr>
          <w:ilvl w:val="0"/>
          <w:numId w:val="22"/>
        </w:numPr>
        <w:rPr>
          <w:rFonts w:ascii="Arial" w:hAnsi="Arial" w:cs="Arial"/>
          <w:sz w:val="20"/>
        </w:rPr>
      </w:pPr>
      <w:r w:rsidRPr="00D24E6B">
        <w:rPr>
          <w:rFonts w:ascii="Arial" w:hAnsi="Arial" w:cs="Arial"/>
          <w:sz w:val="20"/>
        </w:rPr>
        <w:t>When: Friday, October 18-Sunday, October 20th, 2019</w:t>
      </w:r>
    </w:p>
    <w:p w14:paraId="1EEBED3F" w14:textId="77777777" w:rsidR="00D24E6B" w:rsidRPr="00D24E6B" w:rsidRDefault="00D24E6B" w:rsidP="00D24E6B">
      <w:pPr>
        <w:pStyle w:val="ListParagraph"/>
        <w:numPr>
          <w:ilvl w:val="0"/>
          <w:numId w:val="22"/>
        </w:numPr>
        <w:rPr>
          <w:rFonts w:ascii="Arial" w:hAnsi="Arial" w:cs="Arial"/>
          <w:sz w:val="20"/>
        </w:rPr>
      </w:pPr>
      <w:r w:rsidRPr="00D24E6B">
        <w:rPr>
          <w:rFonts w:ascii="Arial" w:hAnsi="Arial" w:cs="Arial"/>
          <w:sz w:val="20"/>
        </w:rPr>
        <w:t>Where: The Marriott Waterfront Hotel in Portland, Oregon.</w:t>
      </w:r>
    </w:p>
    <w:p w14:paraId="5BF95962" w14:textId="77777777" w:rsidR="00D24E6B" w:rsidRPr="00D24E6B" w:rsidRDefault="00D24E6B" w:rsidP="00D24E6B">
      <w:pPr>
        <w:rPr>
          <w:rFonts w:ascii="Arial" w:hAnsi="Arial" w:cs="Arial"/>
          <w:sz w:val="20"/>
        </w:rPr>
      </w:pPr>
    </w:p>
    <w:p w14:paraId="07E6FA18" w14:textId="77777777" w:rsidR="00D24E6B" w:rsidRPr="00D24E6B" w:rsidRDefault="00D24E6B" w:rsidP="00D24E6B">
      <w:pPr>
        <w:rPr>
          <w:rFonts w:ascii="Arial" w:hAnsi="Arial" w:cs="Arial"/>
          <w:sz w:val="20"/>
        </w:rPr>
      </w:pPr>
      <w:r w:rsidRPr="00D24E6B">
        <w:rPr>
          <w:rFonts w:ascii="Arial" w:hAnsi="Arial" w:cs="Arial"/>
          <w:sz w:val="20"/>
        </w:rPr>
        <w:t>Celebrate and share tales of the trails with fellow alumni, puppy raisers, volunteers, GDB staff, family, and friends. Workshops and activities will highlight inspiring and informative stories shared by the GDB community. All tall tales and wagging tails are welcome!</w:t>
      </w:r>
    </w:p>
    <w:p w14:paraId="43151700" w14:textId="77777777" w:rsidR="00D24E6B" w:rsidRPr="00D24E6B" w:rsidRDefault="00D24E6B" w:rsidP="00D24E6B">
      <w:pPr>
        <w:rPr>
          <w:rFonts w:ascii="Arial" w:hAnsi="Arial" w:cs="Arial"/>
          <w:sz w:val="20"/>
        </w:rPr>
      </w:pPr>
    </w:p>
    <w:p w14:paraId="07810090" w14:textId="1B204241" w:rsidR="00FB4EEA" w:rsidRDefault="00D24E6B" w:rsidP="00D24E6B">
      <w:pPr>
        <w:rPr>
          <w:rFonts w:ascii="Arial" w:hAnsi="Arial" w:cs="Arial"/>
          <w:sz w:val="20"/>
        </w:rPr>
      </w:pPr>
      <w:r w:rsidRPr="00D24E6B">
        <w:rPr>
          <w:rFonts w:ascii="Arial" w:hAnsi="Arial" w:cs="Arial"/>
          <w:sz w:val="20"/>
        </w:rPr>
        <w:t>Stay tuned for updates, including registration and excursion information, on our website at guidedogs.com/reunion.</w:t>
      </w:r>
    </w:p>
    <w:p w14:paraId="7AFF440A" w14:textId="77777777" w:rsidR="00FB4EEA" w:rsidRPr="008252F3" w:rsidRDefault="00FB4EEA" w:rsidP="00FB4EEA">
      <w:pPr>
        <w:rPr>
          <w:rFonts w:ascii="Arial" w:hAnsi="Arial" w:cs="Arial"/>
          <w:sz w:val="20"/>
        </w:rPr>
      </w:pPr>
    </w:p>
    <w:p w14:paraId="2DE22886" w14:textId="77777777" w:rsidR="00FB4EEA" w:rsidRPr="008252F3" w:rsidRDefault="00FB4EEA" w:rsidP="00FB4EEA">
      <w:pPr>
        <w:rPr>
          <w:rFonts w:ascii="Arial" w:hAnsi="Arial" w:cs="Arial"/>
          <w:b/>
          <w:sz w:val="20"/>
        </w:rPr>
      </w:pPr>
      <w:r w:rsidRPr="008252F3">
        <w:rPr>
          <w:rFonts w:ascii="Arial" w:hAnsi="Arial" w:cs="Arial"/>
          <w:b/>
          <w:sz w:val="20"/>
        </w:rPr>
        <w:t>Happenings</w:t>
      </w:r>
    </w:p>
    <w:p w14:paraId="58395DF1" w14:textId="77777777" w:rsidR="00FB4EEA" w:rsidRPr="008252F3" w:rsidRDefault="00FB4EEA" w:rsidP="00FB4EEA">
      <w:pPr>
        <w:rPr>
          <w:rFonts w:ascii="Arial" w:hAnsi="Arial" w:cs="Arial"/>
          <w:b/>
          <w:sz w:val="20"/>
        </w:rPr>
      </w:pPr>
    </w:p>
    <w:p w14:paraId="2BD5C869" w14:textId="77777777" w:rsidR="00FB4EEA" w:rsidRPr="00D85CC3" w:rsidRDefault="00FB4EEA" w:rsidP="00FB4EEA">
      <w:pPr>
        <w:rPr>
          <w:rFonts w:ascii="Arial" w:hAnsi="Arial" w:cs="Arial"/>
          <w:b/>
          <w:sz w:val="20"/>
        </w:rPr>
      </w:pPr>
      <w:r w:rsidRPr="00DF192E">
        <w:rPr>
          <w:rFonts w:ascii="Arial" w:hAnsi="Arial" w:cs="Arial"/>
          <w:b/>
          <w:sz w:val="20"/>
        </w:rPr>
        <w:t>Canine Heroes Auction</w:t>
      </w:r>
    </w:p>
    <w:p w14:paraId="4376202A" w14:textId="77777777" w:rsidR="00FB4EEA" w:rsidRDefault="00FB4EEA" w:rsidP="00FB4EEA">
      <w:pPr>
        <w:rPr>
          <w:rFonts w:ascii="Arial" w:hAnsi="Arial" w:cs="Arial"/>
          <w:sz w:val="20"/>
        </w:rPr>
      </w:pPr>
      <w:r w:rsidRPr="00DF192E">
        <w:rPr>
          <w:rFonts w:ascii="Arial" w:hAnsi="Arial" w:cs="Arial"/>
          <w:sz w:val="20"/>
        </w:rPr>
        <w:t xml:space="preserve">In October, nearly 300 supporters joined us at The Ritz-Carlton in San Francisco for our annual Canine Heroes Auction fundraising event. The soiree featured a reception and silent auction, followed by a gourmet meal and live auction. Auction lots included everything from travel packages to unique items such as the opportunity to be a GDB puppy socializer for a day. GDB’s Vice President of Outreach, Admissions, and Alumni Theresa Stern, with her guide dog Wills, was the evening’s emcee, and to round out the program, a touching video featuring Elizabeth </w:t>
      </w:r>
      <w:proofErr w:type="spellStart"/>
      <w:r w:rsidRPr="00DF192E">
        <w:rPr>
          <w:rFonts w:ascii="Arial" w:hAnsi="Arial" w:cs="Arial"/>
          <w:sz w:val="20"/>
        </w:rPr>
        <w:t>Hurdman</w:t>
      </w:r>
      <w:proofErr w:type="spellEnd"/>
      <w:r w:rsidRPr="00DF192E">
        <w:rPr>
          <w:rFonts w:ascii="Arial" w:hAnsi="Arial" w:cs="Arial"/>
          <w:sz w:val="20"/>
        </w:rPr>
        <w:t xml:space="preserve"> and her guide dog, Jamison, set the tone for the evening’s fundraising focus of supporting the costs of veterinary care for our canine heroes. </w:t>
      </w:r>
    </w:p>
    <w:p w14:paraId="1201005C" w14:textId="77777777" w:rsidR="00D24E6B" w:rsidRDefault="00D24E6B" w:rsidP="00FB4EEA">
      <w:pPr>
        <w:rPr>
          <w:rFonts w:ascii="Arial" w:hAnsi="Arial" w:cs="Arial"/>
          <w:sz w:val="20"/>
        </w:rPr>
      </w:pPr>
    </w:p>
    <w:p w14:paraId="367262AE" w14:textId="77777777" w:rsidR="00D24E6B" w:rsidRPr="00D24E6B" w:rsidRDefault="00D24E6B" w:rsidP="00D24E6B">
      <w:pPr>
        <w:rPr>
          <w:rFonts w:ascii="Arial" w:hAnsi="Arial" w:cs="Arial"/>
          <w:b/>
          <w:sz w:val="20"/>
        </w:rPr>
      </w:pPr>
      <w:r w:rsidRPr="00D24E6B">
        <w:rPr>
          <w:rFonts w:ascii="Arial" w:hAnsi="Arial" w:cs="Arial"/>
          <w:b/>
          <w:sz w:val="20"/>
        </w:rPr>
        <w:t>Board Profile</w:t>
      </w:r>
    </w:p>
    <w:p w14:paraId="5D4080E8" w14:textId="77777777" w:rsidR="00D24E6B" w:rsidRPr="00D24E6B" w:rsidRDefault="00D24E6B" w:rsidP="00D24E6B">
      <w:pPr>
        <w:rPr>
          <w:rFonts w:ascii="Arial" w:hAnsi="Arial" w:cs="Arial"/>
          <w:sz w:val="20"/>
        </w:rPr>
      </w:pPr>
      <w:r w:rsidRPr="00D24E6B">
        <w:rPr>
          <w:rFonts w:ascii="Arial" w:hAnsi="Arial" w:cs="Arial"/>
          <w:sz w:val="20"/>
        </w:rPr>
        <w:t xml:space="preserve">Guide Dogs for the Blind </w:t>
      </w:r>
      <w:proofErr w:type="gramStart"/>
      <w:r w:rsidRPr="00D24E6B">
        <w:rPr>
          <w:rFonts w:ascii="Arial" w:hAnsi="Arial" w:cs="Arial"/>
          <w:sz w:val="20"/>
        </w:rPr>
        <w:t>is</w:t>
      </w:r>
      <w:proofErr w:type="gramEnd"/>
      <w:r w:rsidRPr="00D24E6B">
        <w:rPr>
          <w:rFonts w:ascii="Arial" w:hAnsi="Arial" w:cs="Arial"/>
          <w:sz w:val="20"/>
        </w:rPr>
        <w:t xml:space="preserve"> fortunate to have such a talented and compassionate board! This description fits board member, Claudia </w:t>
      </w:r>
      <w:proofErr w:type="spellStart"/>
      <w:r w:rsidRPr="00D24E6B">
        <w:rPr>
          <w:rFonts w:ascii="Arial" w:hAnsi="Arial" w:cs="Arial"/>
          <w:sz w:val="20"/>
        </w:rPr>
        <w:t>Barkmeier</w:t>
      </w:r>
      <w:proofErr w:type="spellEnd"/>
      <w:r w:rsidRPr="00D24E6B">
        <w:rPr>
          <w:rFonts w:ascii="Arial" w:hAnsi="Arial" w:cs="Arial"/>
          <w:sz w:val="20"/>
        </w:rPr>
        <w:t xml:space="preserve">, to a T! Elected to the Board of Directors in 2018, Claudia is a seasoned financial professional with over three decades of experience, and an active leader in the non-profit world. In 2016, she and her husband John opened their own wealth management firm, </w:t>
      </w:r>
      <w:proofErr w:type="spellStart"/>
      <w:r w:rsidRPr="00D24E6B">
        <w:rPr>
          <w:rFonts w:ascii="Arial" w:hAnsi="Arial" w:cs="Arial"/>
          <w:sz w:val="20"/>
        </w:rPr>
        <w:t>Gainline</w:t>
      </w:r>
      <w:proofErr w:type="spellEnd"/>
      <w:r w:rsidRPr="00D24E6B">
        <w:rPr>
          <w:rFonts w:ascii="Arial" w:hAnsi="Arial" w:cs="Arial"/>
          <w:sz w:val="20"/>
        </w:rPr>
        <w:t xml:space="preserve"> Financial Partners, in Boulder Colorado where they live and raised their three children. </w:t>
      </w:r>
    </w:p>
    <w:p w14:paraId="0E9E1A01" w14:textId="77777777" w:rsidR="00D24E6B" w:rsidRPr="00D24E6B" w:rsidRDefault="00D24E6B" w:rsidP="00D24E6B">
      <w:pPr>
        <w:rPr>
          <w:rFonts w:ascii="Arial" w:hAnsi="Arial" w:cs="Arial"/>
          <w:sz w:val="20"/>
        </w:rPr>
      </w:pPr>
    </w:p>
    <w:p w14:paraId="6258440B" w14:textId="77777777" w:rsidR="00D24E6B" w:rsidRPr="00D24E6B" w:rsidRDefault="00D24E6B" w:rsidP="00D24E6B">
      <w:pPr>
        <w:rPr>
          <w:rFonts w:ascii="Arial" w:hAnsi="Arial" w:cs="Arial"/>
          <w:sz w:val="20"/>
        </w:rPr>
      </w:pPr>
      <w:r w:rsidRPr="00D24E6B">
        <w:rPr>
          <w:rFonts w:ascii="Arial" w:hAnsi="Arial" w:cs="Arial"/>
          <w:sz w:val="20"/>
        </w:rPr>
        <w:t xml:space="preserve">Dogs have played an important role throughout her life. Claudia shares, “I have always had a dog my whole life and I love dogs. I can’t imagine a time when I won’t have one.” She says with a laugh, “I told my husband when we got married that I would always have a dog and that he could always play rugby.” They each got their wish: John still plays rugby and Claudia fulfilled a life-long dream when she began raising puppies for GDB in 2011. She shares that she aspired to be a raiser for GDB since she was in 5th grade and read the book “Follow my Leader.” Raising puppies has brought much joy to Claudia, who notes, “Being a puppy raiser has changed my life. I am certain that each dog has taught me more than I taught it. People don’t understand </w:t>
      </w:r>
      <w:r w:rsidRPr="00D24E6B">
        <w:rPr>
          <w:rFonts w:ascii="Arial" w:hAnsi="Arial" w:cs="Arial"/>
          <w:sz w:val="20"/>
        </w:rPr>
        <w:lastRenderedPageBreak/>
        <w:t>how I can give them up, but seeing the puppy at graduation all grown up alongside his or her partner, you know that puppy was meant for that person. It is so rewarding.”</w:t>
      </w:r>
    </w:p>
    <w:p w14:paraId="6F37563A" w14:textId="77777777" w:rsidR="00D24E6B" w:rsidRPr="00D24E6B" w:rsidRDefault="00D24E6B" w:rsidP="00D24E6B">
      <w:pPr>
        <w:rPr>
          <w:rFonts w:ascii="Arial" w:hAnsi="Arial" w:cs="Arial"/>
          <w:sz w:val="20"/>
        </w:rPr>
      </w:pPr>
    </w:p>
    <w:p w14:paraId="38F3CF0E" w14:textId="77777777" w:rsidR="00D24E6B" w:rsidRPr="00D24E6B" w:rsidRDefault="00D24E6B" w:rsidP="00D24E6B">
      <w:pPr>
        <w:rPr>
          <w:rFonts w:ascii="Arial" w:hAnsi="Arial" w:cs="Arial"/>
          <w:sz w:val="20"/>
        </w:rPr>
      </w:pPr>
      <w:r w:rsidRPr="00D24E6B">
        <w:rPr>
          <w:rFonts w:ascii="Arial" w:hAnsi="Arial" w:cs="Arial"/>
          <w:sz w:val="20"/>
        </w:rPr>
        <w:t>Claudia also finds her role on GDB’s board fulfilling, “With my board role I wanted to give back to GDB and I am honored beyond belief that GDB wants to work with me. All the staff is so great and like-minded in their commitment to creating exceptional partnerships. After my first board meeting I thought I had seldom been in a group where people are so competent, respectful, and successful. I am so thrilled to be a part of it.” When asked what she wishes people knew about GDB, Claudia jokes, “We give our dogs away for free and we provide free maintenance and tune ups. Seriously, I would like people to know that all of our services our free and we go to great lengths to ensure the partnerships we create are successful.”</w:t>
      </w:r>
    </w:p>
    <w:p w14:paraId="7C5B19C9" w14:textId="77777777" w:rsidR="00D24E6B" w:rsidRPr="00D24E6B" w:rsidRDefault="00D24E6B" w:rsidP="00D24E6B">
      <w:pPr>
        <w:rPr>
          <w:rFonts w:ascii="Arial" w:hAnsi="Arial" w:cs="Arial"/>
          <w:sz w:val="20"/>
        </w:rPr>
      </w:pPr>
    </w:p>
    <w:p w14:paraId="4B778B22" w14:textId="4DF91BB8" w:rsidR="00D24E6B" w:rsidRPr="00DF192E" w:rsidRDefault="00D24E6B" w:rsidP="00D24E6B">
      <w:pPr>
        <w:rPr>
          <w:rFonts w:ascii="Arial" w:hAnsi="Arial" w:cs="Arial"/>
          <w:sz w:val="20"/>
        </w:rPr>
      </w:pPr>
      <w:r w:rsidRPr="00D24E6B">
        <w:rPr>
          <w:rFonts w:ascii="Arial" w:hAnsi="Arial" w:cs="Arial"/>
          <w:sz w:val="20"/>
        </w:rPr>
        <w:t>In her free time, Claudia enjoys hiking, traveling, and is a voracious reader. All three of these interests come together on past trips to wonderful places like Africa and the Northern Coast of Spain. Claudia is particularly looking forward to a trip to New Zealand next year. We are thankful to have Claudia as part of the GDB community!</w:t>
      </w:r>
    </w:p>
    <w:p w14:paraId="25BCB1B1" w14:textId="77777777" w:rsidR="00FB4EEA" w:rsidRPr="00DF192E" w:rsidRDefault="00FB4EEA" w:rsidP="00FB4EEA">
      <w:pPr>
        <w:rPr>
          <w:rFonts w:ascii="Arial" w:hAnsi="Arial" w:cs="Arial"/>
          <w:sz w:val="20"/>
        </w:rPr>
      </w:pPr>
    </w:p>
    <w:p w14:paraId="2105DE87" w14:textId="77777777" w:rsidR="00D24E6B" w:rsidRPr="00D24E6B" w:rsidRDefault="00D24E6B" w:rsidP="00D24E6B">
      <w:pPr>
        <w:rPr>
          <w:rFonts w:ascii="Arial" w:hAnsi="Arial" w:cs="Arial"/>
          <w:b/>
          <w:sz w:val="20"/>
        </w:rPr>
      </w:pPr>
      <w:r w:rsidRPr="00D24E6B">
        <w:rPr>
          <w:rFonts w:ascii="Arial" w:hAnsi="Arial" w:cs="Arial"/>
          <w:b/>
          <w:sz w:val="20"/>
        </w:rPr>
        <w:t>Happenings</w:t>
      </w:r>
    </w:p>
    <w:p w14:paraId="7936B389" w14:textId="77777777" w:rsidR="00D24E6B" w:rsidRPr="00D24E6B" w:rsidRDefault="00D24E6B" w:rsidP="00D24E6B">
      <w:pPr>
        <w:rPr>
          <w:rFonts w:ascii="Arial" w:hAnsi="Arial" w:cs="Arial"/>
          <w:b/>
          <w:sz w:val="20"/>
        </w:rPr>
      </w:pPr>
    </w:p>
    <w:p w14:paraId="42928E73" w14:textId="77777777" w:rsidR="00D24E6B" w:rsidRPr="00D24E6B" w:rsidRDefault="00D24E6B" w:rsidP="00D24E6B">
      <w:pPr>
        <w:rPr>
          <w:rFonts w:ascii="Arial" w:hAnsi="Arial" w:cs="Arial"/>
          <w:b/>
          <w:sz w:val="20"/>
        </w:rPr>
      </w:pPr>
      <w:r w:rsidRPr="00D24E6B">
        <w:rPr>
          <w:rFonts w:ascii="Arial" w:hAnsi="Arial" w:cs="Arial"/>
          <w:b/>
          <w:sz w:val="20"/>
        </w:rPr>
        <w:t>Holiday Luncheon</w:t>
      </w:r>
    </w:p>
    <w:p w14:paraId="0B6F990A" w14:textId="77777777" w:rsidR="00D24E6B" w:rsidRPr="00D24E6B" w:rsidRDefault="00D24E6B" w:rsidP="00D24E6B">
      <w:pPr>
        <w:rPr>
          <w:rFonts w:ascii="Arial" w:hAnsi="Arial" w:cs="Arial"/>
          <w:sz w:val="20"/>
        </w:rPr>
      </w:pPr>
      <w:r w:rsidRPr="00D24E6B">
        <w:rPr>
          <w:rFonts w:ascii="Arial" w:hAnsi="Arial" w:cs="Arial"/>
          <w:sz w:val="20"/>
        </w:rPr>
        <w:t xml:space="preserve">In a tradition spanning 42 years, GDB held our annual Holiday Luncheon in December at the Westin St. Francis Hotel on Union Square in San Francisco. Nearly 600 friends, supporters, and guests joined us for a mid-day celebration that featured a reception complete with a GDB Gift Shoppe, a three-course lunch, and an impactful program that shared highlights from GDB’s past year, including an update on our K9 Buddy Program that pairs GDB specially selected dogs to become pets and companions with youth who are blind and visually impaired and their families. The featured speaker was GDB alumna Camille </w:t>
      </w:r>
      <w:proofErr w:type="spellStart"/>
      <w:r w:rsidRPr="00D24E6B">
        <w:rPr>
          <w:rFonts w:ascii="Arial" w:hAnsi="Arial" w:cs="Arial"/>
          <w:sz w:val="20"/>
        </w:rPr>
        <w:t>Jassny</w:t>
      </w:r>
      <w:proofErr w:type="spellEnd"/>
      <w:r w:rsidRPr="00D24E6B">
        <w:rPr>
          <w:rFonts w:ascii="Arial" w:hAnsi="Arial" w:cs="Arial"/>
          <w:sz w:val="20"/>
        </w:rPr>
        <w:t xml:space="preserve"> with her guide dog Egan, and a highlight of the program was a puppy delivery in which six baby puppies were delivered to the arms of their new volunteer puppy raisers. The festivity was capped off with a puppy and dog parade, a fitting way to lift spirits and spread holiday cheer! </w:t>
      </w:r>
    </w:p>
    <w:p w14:paraId="534EBE24" w14:textId="77777777" w:rsidR="00D24E6B" w:rsidRPr="00D24E6B" w:rsidRDefault="00D24E6B" w:rsidP="00D24E6B">
      <w:pPr>
        <w:rPr>
          <w:rFonts w:ascii="Arial" w:hAnsi="Arial" w:cs="Arial"/>
          <w:sz w:val="20"/>
        </w:rPr>
      </w:pPr>
    </w:p>
    <w:p w14:paraId="0EE15D0C" w14:textId="77777777" w:rsidR="00D24E6B" w:rsidRPr="00D24E6B" w:rsidRDefault="00D24E6B" w:rsidP="00D24E6B">
      <w:pPr>
        <w:rPr>
          <w:rFonts w:ascii="Arial" w:hAnsi="Arial" w:cs="Arial"/>
          <w:sz w:val="20"/>
        </w:rPr>
      </w:pPr>
      <w:r w:rsidRPr="00D24E6B">
        <w:rPr>
          <w:rFonts w:ascii="Arial" w:hAnsi="Arial" w:cs="Arial"/>
          <w:sz w:val="20"/>
        </w:rPr>
        <w:t xml:space="preserve">Thank you to the event sponsors: </w:t>
      </w:r>
    </w:p>
    <w:p w14:paraId="76BB5366" w14:textId="77777777" w:rsidR="00D24E6B" w:rsidRPr="00D24E6B" w:rsidRDefault="00D24E6B" w:rsidP="00D24E6B">
      <w:pPr>
        <w:pStyle w:val="ListParagraph"/>
        <w:numPr>
          <w:ilvl w:val="0"/>
          <w:numId w:val="23"/>
        </w:numPr>
        <w:rPr>
          <w:rFonts w:ascii="Arial" w:hAnsi="Arial" w:cs="Arial"/>
          <w:sz w:val="20"/>
        </w:rPr>
      </w:pPr>
      <w:r w:rsidRPr="00D24E6B">
        <w:rPr>
          <w:rFonts w:ascii="Arial" w:hAnsi="Arial" w:cs="Arial"/>
          <w:sz w:val="20"/>
        </w:rPr>
        <w:t xml:space="preserve">Presenting—Natural Balance Pet Foods, Inc. </w:t>
      </w:r>
    </w:p>
    <w:p w14:paraId="0B7B592F" w14:textId="77777777" w:rsidR="00D24E6B" w:rsidRPr="00D24E6B" w:rsidRDefault="00D24E6B" w:rsidP="00D24E6B">
      <w:pPr>
        <w:pStyle w:val="ListParagraph"/>
        <w:numPr>
          <w:ilvl w:val="0"/>
          <w:numId w:val="23"/>
        </w:numPr>
        <w:rPr>
          <w:rFonts w:ascii="Arial" w:hAnsi="Arial" w:cs="Arial"/>
          <w:sz w:val="20"/>
        </w:rPr>
      </w:pPr>
      <w:r w:rsidRPr="00D24E6B">
        <w:rPr>
          <w:rFonts w:ascii="Arial" w:hAnsi="Arial" w:cs="Arial"/>
          <w:sz w:val="20"/>
        </w:rPr>
        <w:t>Silver—Dodge &amp; Cox Private Client Group, Pamela &amp; John Story</w:t>
      </w:r>
    </w:p>
    <w:p w14:paraId="16190D8F" w14:textId="77777777" w:rsidR="00D24E6B" w:rsidRPr="00D24E6B" w:rsidRDefault="00D24E6B" w:rsidP="00D24E6B">
      <w:pPr>
        <w:pStyle w:val="ListParagraph"/>
        <w:numPr>
          <w:ilvl w:val="0"/>
          <w:numId w:val="23"/>
        </w:numPr>
        <w:rPr>
          <w:rFonts w:ascii="Arial" w:hAnsi="Arial" w:cs="Arial"/>
          <w:sz w:val="20"/>
        </w:rPr>
      </w:pPr>
      <w:r w:rsidRPr="00D24E6B">
        <w:rPr>
          <w:rFonts w:ascii="Arial" w:hAnsi="Arial" w:cs="Arial"/>
          <w:sz w:val="20"/>
        </w:rPr>
        <w:t xml:space="preserve">Bronze—Julie Burnet, </w:t>
      </w:r>
      <w:proofErr w:type="spellStart"/>
      <w:r w:rsidRPr="00D24E6B">
        <w:rPr>
          <w:rFonts w:ascii="Arial" w:hAnsi="Arial" w:cs="Arial"/>
          <w:sz w:val="20"/>
        </w:rPr>
        <w:t>Gainline</w:t>
      </w:r>
      <w:proofErr w:type="spellEnd"/>
      <w:r w:rsidRPr="00D24E6B">
        <w:rPr>
          <w:rFonts w:ascii="Arial" w:hAnsi="Arial" w:cs="Arial"/>
          <w:sz w:val="20"/>
        </w:rPr>
        <w:t xml:space="preserve"> Financial Partners, Elizabeth A. </w:t>
      </w:r>
      <w:proofErr w:type="spellStart"/>
      <w:r w:rsidRPr="00D24E6B">
        <w:rPr>
          <w:rFonts w:ascii="Arial" w:hAnsi="Arial" w:cs="Arial"/>
          <w:sz w:val="20"/>
        </w:rPr>
        <w:t>Gard</w:t>
      </w:r>
      <w:proofErr w:type="spellEnd"/>
      <w:r w:rsidRPr="00D24E6B">
        <w:rPr>
          <w:rFonts w:ascii="Arial" w:hAnsi="Arial" w:cs="Arial"/>
          <w:sz w:val="20"/>
        </w:rPr>
        <w:t>, Harbor Point Charitable Foundation, Northern California Carpenters Regional Council, Valero Benicia Refinery</w:t>
      </w:r>
    </w:p>
    <w:p w14:paraId="6A9ECC88" w14:textId="77777777" w:rsidR="00FB4EEA" w:rsidRPr="008252F3" w:rsidRDefault="00FB4EEA" w:rsidP="00FB4EEA">
      <w:pPr>
        <w:rPr>
          <w:rFonts w:ascii="Arial" w:hAnsi="Arial" w:cs="Arial"/>
          <w:sz w:val="20"/>
        </w:rPr>
      </w:pPr>
    </w:p>
    <w:p w14:paraId="69195C0A" w14:textId="77777777" w:rsidR="00FB4EEA" w:rsidRPr="008252F3" w:rsidRDefault="00FB4EEA" w:rsidP="00FB4EEA">
      <w:pPr>
        <w:rPr>
          <w:rFonts w:ascii="Arial" w:hAnsi="Arial" w:cs="Arial"/>
          <w:b/>
          <w:sz w:val="20"/>
        </w:rPr>
      </w:pPr>
      <w:r w:rsidRPr="008252F3">
        <w:rPr>
          <w:rFonts w:ascii="Arial" w:hAnsi="Arial" w:cs="Arial"/>
          <w:b/>
          <w:sz w:val="20"/>
        </w:rPr>
        <w:t>Save the Date</w:t>
      </w:r>
    </w:p>
    <w:p w14:paraId="0CECD549" w14:textId="77777777" w:rsidR="00FB4EEA" w:rsidRPr="00DF192E" w:rsidRDefault="00FB4EEA" w:rsidP="00FB4EEA">
      <w:pPr>
        <w:pStyle w:val="ListParagraph"/>
        <w:numPr>
          <w:ilvl w:val="0"/>
          <w:numId w:val="11"/>
        </w:numPr>
        <w:rPr>
          <w:rFonts w:ascii="Arial" w:hAnsi="Arial" w:cs="Arial"/>
          <w:sz w:val="20"/>
        </w:rPr>
      </w:pPr>
      <w:r w:rsidRPr="00DF192E">
        <w:rPr>
          <w:rFonts w:ascii="Arial" w:hAnsi="Arial" w:cs="Arial"/>
          <w:sz w:val="20"/>
        </w:rPr>
        <w:t>Caps &amp; Tails: June 1, 2019 (Portland, OR)</w:t>
      </w:r>
    </w:p>
    <w:p w14:paraId="74BF0957" w14:textId="77777777" w:rsidR="00FB4EEA" w:rsidRDefault="00FB4EEA" w:rsidP="00FB4EEA">
      <w:pPr>
        <w:pStyle w:val="ListParagraph"/>
        <w:numPr>
          <w:ilvl w:val="0"/>
          <w:numId w:val="11"/>
        </w:numPr>
        <w:rPr>
          <w:rFonts w:ascii="Arial" w:hAnsi="Arial" w:cs="Arial"/>
          <w:sz w:val="20"/>
        </w:rPr>
      </w:pPr>
      <w:r w:rsidRPr="00DF192E">
        <w:rPr>
          <w:rFonts w:ascii="Arial" w:hAnsi="Arial" w:cs="Arial"/>
          <w:sz w:val="20"/>
        </w:rPr>
        <w:t>Canine Heroes Auction: September 21, 2019 (San Francisco)</w:t>
      </w:r>
    </w:p>
    <w:p w14:paraId="531AC748" w14:textId="77777777" w:rsidR="00FB4EEA" w:rsidRDefault="00FB4EEA" w:rsidP="00FB4EEA">
      <w:pPr>
        <w:spacing w:line="276" w:lineRule="auto"/>
        <w:rPr>
          <w:rFonts w:ascii="Arial" w:hAnsi="Arial" w:cs="Arial"/>
          <w:sz w:val="20"/>
        </w:rPr>
      </w:pPr>
    </w:p>
    <w:p w14:paraId="455C01A7" w14:textId="297DEE95" w:rsidR="00FB4EEA" w:rsidRPr="00D85CC3" w:rsidRDefault="00FB4EEA" w:rsidP="00FB4EEA">
      <w:pPr>
        <w:rPr>
          <w:rFonts w:ascii="Arial" w:hAnsi="Arial" w:cs="Arial"/>
          <w:b/>
          <w:sz w:val="20"/>
        </w:rPr>
      </w:pPr>
      <w:r w:rsidRPr="00D85CC3">
        <w:rPr>
          <w:rFonts w:ascii="Arial" w:hAnsi="Arial" w:cs="Arial"/>
          <w:b/>
          <w:sz w:val="20"/>
        </w:rPr>
        <w:t>President's Circle</w:t>
      </w:r>
      <w:r w:rsidR="00D24E6B">
        <w:rPr>
          <w:rFonts w:ascii="Arial" w:hAnsi="Arial" w:cs="Arial"/>
          <w:b/>
          <w:sz w:val="20"/>
        </w:rPr>
        <w:t xml:space="preserve"> Profile</w:t>
      </w:r>
    </w:p>
    <w:p w14:paraId="087EB022" w14:textId="77777777" w:rsidR="00D24E6B" w:rsidRPr="00D24E6B" w:rsidRDefault="00D24E6B" w:rsidP="00D24E6B">
      <w:pPr>
        <w:rPr>
          <w:rFonts w:ascii="Arial" w:hAnsi="Arial" w:cs="Arial"/>
          <w:sz w:val="20"/>
        </w:rPr>
      </w:pPr>
      <w:r w:rsidRPr="00D24E6B">
        <w:rPr>
          <w:rFonts w:ascii="Arial" w:hAnsi="Arial" w:cs="Arial"/>
          <w:sz w:val="20"/>
        </w:rPr>
        <w:t xml:space="preserve">President’s Circle members Emily and Steve </w:t>
      </w:r>
      <w:proofErr w:type="spellStart"/>
      <w:r w:rsidRPr="00D24E6B">
        <w:rPr>
          <w:rFonts w:ascii="Arial" w:hAnsi="Arial" w:cs="Arial"/>
          <w:sz w:val="20"/>
        </w:rPr>
        <w:t>Janowsky</w:t>
      </w:r>
      <w:proofErr w:type="spellEnd"/>
      <w:r w:rsidRPr="00D24E6B">
        <w:rPr>
          <w:rFonts w:ascii="Arial" w:hAnsi="Arial" w:cs="Arial"/>
          <w:sz w:val="20"/>
        </w:rPr>
        <w:t xml:space="preserve"> of Corte Madera, Calif</w:t>
      </w:r>
      <w:proofErr w:type="gramStart"/>
      <w:r w:rsidRPr="00D24E6B">
        <w:rPr>
          <w:rFonts w:ascii="Arial" w:hAnsi="Arial" w:cs="Arial"/>
          <w:sz w:val="20"/>
        </w:rPr>
        <w:t>.,</w:t>
      </w:r>
      <w:proofErr w:type="gramEnd"/>
      <w:r w:rsidRPr="00D24E6B">
        <w:rPr>
          <w:rFonts w:ascii="Arial" w:hAnsi="Arial" w:cs="Arial"/>
          <w:sz w:val="20"/>
        </w:rPr>
        <w:t xml:space="preserve"> got involved with Guide Dogs for the Blind thanks to a personal relationship. “We had a close family friend who was a GDB breeder custodian,” Emily said. “Through her and her beautiful dog, we learned about the programs at Guide Dogs for the Blind and the how these four-legged companions offer enhanced mobility, independence, and inclusion for those who are visually impaired. In 2014, we decided as a family that we too wanted to volunteer at GDB by becoming breeder custodians. Little did we know that this decision would forever change our lives.</w:t>
      </w:r>
      <w:proofErr w:type="gramStart"/>
      <w:r w:rsidRPr="00D24E6B">
        <w:rPr>
          <w:rFonts w:ascii="Arial" w:hAnsi="Arial" w:cs="Arial"/>
          <w:sz w:val="20"/>
        </w:rPr>
        <w:t>”</w:t>
      </w:r>
      <w:proofErr w:type="gramEnd"/>
      <w:r w:rsidRPr="00D24E6B">
        <w:rPr>
          <w:rFonts w:ascii="Arial" w:hAnsi="Arial" w:cs="Arial"/>
          <w:sz w:val="20"/>
        </w:rPr>
        <w:t xml:space="preserve">   </w:t>
      </w:r>
    </w:p>
    <w:p w14:paraId="7F37B801" w14:textId="77777777" w:rsidR="00D24E6B" w:rsidRPr="00D24E6B" w:rsidRDefault="00D24E6B" w:rsidP="00D24E6B">
      <w:pPr>
        <w:rPr>
          <w:rFonts w:ascii="Arial" w:hAnsi="Arial" w:cs="Arial"/>
          <w:sz w:val="20"/>
        </w:rPr>
      </w:pPr>
    </w:p>
    <w:p w14:paraId="179AEC49" w14:textId="77777777" w:rsidR="00D24E6B" w:rsidRPr="00D24E6B" w:rsidRDefault="00D24E6B" w:rsidP="00D24E6B">
      <w:pPr>
        <w:rPr>
          <w:rFonts w:ascii="Arial" w:hAnsi="Arial" w:cs="Arial"/>
          <w:sz w:val="20"/>
        </w:rPr>
      </w:pPr>
      <w:r w:rsidRPr="00D24E6B">
        <w:rPr>
          <w:rFonts w:ascii="Arial" w:hAnsi="Arial" w:cs="Arial"/>
          <w:sz w:val="20"/>
        </w:rPr>
        <w:t xml:space="preserve">In 2015, the </w:t>
      </w:r>
      <w:proofErr w:type="spellStart"/>
      <w:r w:rsidRPr="00D24E6B">
        <w:rPr>
          <w:rFonts w:ascii="Arial" w:hAnsi="Arial" w:cs="Arial"/>
          <w:sz w:val="20"/>
        </w:rPr>
        <w:t>Janowsys</w:t>
      </w:r>
      <w:proofErr w:type="spellEnd"/>
      <w:r w:rsidRPr="00D24E6B">
        <w:rPr>
          <w:rFonts w:ascii="Arial" w:hAnsi="Arial" w:cs="Arial"/>
          <w:sz w:val="20"/>
        </w:rPr>
        <w:t xml:space="preserve"> received </w:t>
      </w:r>
      <w:proofErr w:type="spellStart"/>
      <w:r w:rsidRPr="00D24E6B">
        <w:rPr>
          <w:rFonts w:ascii="Arial" w:hAnsi="Arial" w:cs="Arial"/>
          <w:sz w:val="20"/>
        </w:rPr>
        <w:t>Lucio</w:t>
      </w:r>
      <w:proofErr w:type="spellEnd"/>
      <w:r w:rsidRPr="00D24E6B">
        <w:rPr>
          <w:rFonts w:ascii="Arial" w:hAnsi="Arial" w:cs="Arial"/>
          <w:sz w:val="20"/>
        </w:rPr>
        <w:t>, a black Lab. “</w:t>
      </w:r>
      <w:proofErr w:type="spellStart"/>
      <w:r w:rsidRPr="00D24E6B">
        <w:rPr>
          <w:rFonts w:ascii="Arial" w:hAnsi="Arial" w:cs="Arial"/>
          <w:sz w:val="20"/>
        </w:rPr>
        <w:t>Lucio</w:t>
      </w:r>
      <w:proofErr w:type="spellEnd"/>
      <w:r w:rsidRPr="00D24E6B">
        <w:rPr>
          <w:rFonts w:ascii="Arial" w:hAnsi="Arial" w:cs="Arial"/>
          <w:sz w:val="20"/>
        </w:rPr>
        <w:t xml:space="preserve"> introduced our family to the GDB world. We started attending GDB events like Fun Day, the annual Holiday Luncheon, and breeder custodian receptions. We also were able to have </w:t>
      </w:r>
      <w:proofErr w:type="spellStart"/>
      <w:r w:rsidRPr="00D24E6B">
        <w:rPr>
          <w:rFonts w:ascii="Arial" w:hAnsi="Arial" w:cs="Arial"/>
          <w:sz w:val="20"/>
        </w:rPr>
        <w:t>Lucio</w:t>
      </w:r>
      <w:proofErr w:type="spellEnd"/>
      <w:r w:rsidRPr="00D24E6B">
        <w:rPr>
          <w:rFonts w:ascii="Arial" w:hAnsi="Arial" w:cs="Arial"/>
          <w:sz w:val="20"/>
        </w:rPr>
        <w:t xml:space="preserve"> approved to be a therapy dog. He worked every week helping patients at Marin General Hospital and students at Hall Middle School,” Emily said. “Through </w:t>
      </w:r>
      <w:proofErr w:type="spellStart"/>
      <w:r w:rsidRPr="00D24E6B">
        <w:rPr>
          <w:rFonts w:ascii="Arial" w:hAnsi="Arial" w:cs="Arial"/>
          <w:sz w:val="20"/>
        </w:rPr>
        <w:t>Lucio</w:t>
      </w:r>
      <w:proofErr w:type="spellEnd"/>
      <w:r w:rsidRPr="00D24E6B">
        <w:rPr>
          <w:rFonts w:ascii="Arial" w:hAnsi="Arial" w:cs="Arial"/>
          <w:sz w:val="20"/>
        </w:rPr>
        <w:t>, we learned so much and became personally connected to the network of dedicated and inspiring GDB staff and volunteers. We now consider them our GDB family.”</w:t>
      </w:r>
    </w:p>
    <w:p w14:paraId="2D6771FB" w14:textId="77777777" w:rsidR="00D24E6B" w:rsidRPr="00D24E6B" w:rsidRDefault="00D24E6B" w:rsidP="00D24E6B">
      <w:pPr>
        <w:rPr>
          <w:rFonts w:ascii="Arial" w:hAnsi="Arial" w:cs="Arial"/>
          <w:sz w:val="20"/>
        </w:rPr>
      </w:pPr>
    </w:p>
    <w:p w14:paraId="748C6C44" w14:textId="77777777" w:rsidR="00D24E6B" w:rsidRPr="00D24E6B" w:rsidRDefault="00D24E6B" w:rsidP="00D24E6B">
      <w:pPr>
        <w:rPr>
          <w:rFonts w:ascii="Arial" w:hAnsi="Arial" w:cs="Arial"/>
          <w:sz w:val="20"/>
        </w:rPr>
      </w:pPr>
      <w:r w:rsidRPr="00D24E6B">
        <w:rPr>
          <w:rFonts w:ascii="Arial" w:hAnsi="Arial" w:cs="Arial"/>
          <w:sz w:val="20"/>
        </w:rPr>
        <w:t xml:space="preserve">Their involvement over the years has grown beyond that of their initial volunteer capacity. “With any family, you learn the value of taking care of those you love,” Emily said. “This includes financially supporting them as well—not because you have to, but because you want to. We have been delighted to be able to be a part of the President’s Circle by naming puppies and sponsoring teams at graduation. We are extremely excited about the role of the new Puppy Center and we were honored to support it. When we recently revised our </w:t>
      </w:r>
      <w:r w:rsidRPr="00D24E6B">
        <w:rPr>
          <w:rFonts w:ascii="Arial" w:hAnsi="Arial" w:cs="Arial"/>
          <w:sz w:val="20"/>
        </w:rPr>
        <w:lastRenderedPageBreak/>
        <w:t>wills, we made sure GDB became a part of our estate plans, so we are now proud Legacy Society members as well.”</w:t>
      </w:r>
    </w:p>
    <w:p w14:paraId="4A2274D9" w14:textId="77777777" w:rsidR="00D24E6B" w:rsidRPr="00D24E6B" w:rsidRDefault="00D24E6B" w:rsidP="00D24E6B">
      <w:pPr>
        <w:rPr>
          <w:rFonts w:ascii="Arial" w:hAnsi="Arial" w:cs="Arial"/>
          <w:sz w:val="20"/>
        </w:rPr>
      </w:pPr>
    </w:p>
    <w:p w14:paraId="49C1E3AC" w14:textId="26E98452" w:rsidR="00FB4EEA" w:rsidRPr="00D24E6B" w:rsidRDefault="00D24E6B" w:rsidP="00D24E6B">
      <w:pPr>
        <w:rPr>
          <w:rFonts w:ascii="Arial" w:hAnsi="Arial" w:cs="Arial"/>
          <w:sz w:val="20"/>
        </w:rPr>
      </w:pPr>
      <w:r w:rsidRPr="00D24E6B">
        <w:rPr>
          <w:rFonts w:ascii="Arial" w:hAnsi="Arial" w:cs="Arial"/>
          <w:sz w:val="20"/>
        </w:rPr>
        <w:t xml:space="preserve">In 2018, </w:t>
      </w:r>
      <w:proofErr w:type="spellStart"/>
      <w:r w:rsidRPr="00D24E6B">
        <w:rPr>
          <w:rFonts w:ascii="Arial" w:hAnsi="Arial" w:cs="Arial"/>
          <w:sz w:val="20"/>
        </w:rPr>
        <w:t>Lucio</w:t>
      </w:r>
      <w:proofErr w:type="spellEnd"/>
      <w:r w:rsidRPr="00D24E6B">
        <w:rPr>
          <w:rFonts w:ascii="Arial" w:hAnsi="Arial" w:cs="Arial"/>
          <w:sz w:val="20"/>
        </w:rPr>
        <w:t xml:space="preserve"> unexpectedly passed away. “We received tremendous support from our GDB family during that difficult time,” Emily said. “We continued to volunteer through the foster care program and eventually we found room in our hearts for a new breeder, yellow Lab Sprocket —aka Sprocket the Rocket</w:t>
      </w:r>
      <w:proofErr w:type="gramStart"/>
      <w:r w:rsidRPr="00D24E6B">
        <w:rPr>
          <w:rFonts w:ascii="Arial" w:hAnsi="Arial" w:cs="Arial"/>
          <w:sz w:val="20"/>
        </w:rPr>
        <w:t>!—</w:t>
      </w:r>
      <w:proofErr w:type="gramEnd"/>
      <w:r w:rsidRPr="00D24E6B">
        <w:rPr>
          <w:rFonts w:ascii="Arial" w:hAnsi="Arial" w:cs="Arial"/>
          <w:sz w:val="20"/>
        </w:rPr>
        <w:t xml:space="preserve">who is opening new doors in our world.” Thank you, </w:t>
      </w:r>
      <w:proofErr w:type="spellStart"/>
      <w:r w:rsidRPr="00D24E6B">
        <w:rPr>
          <w:rFonts w:ascii="Arial" w:hAnsi="Arial" w:cs="Arial"/>
          <w:sz w:val="20"/>
        </w:rPr>
        <w:t>Janowsky</w:t>
      </w:r>
      <w:proofErr w:type="spellEnd"/>
      <w:r w:rsidRPr="00D24E6B">
        <w:rPr>
          <w:rFonts w:ascii="Arial" w:hAnsi="Arial" w:cs="Arial"/>
          <w:sz w:val="20"/>
        </w:rPr>
        <w:t xml:space="preserve"> family, for your support!</w:t>
      </w:r>
    </w:p>
    <w:p w14:paraId="2E481E25" w14:textId="77777777" w:rsidR="00FB4EEA" w:rsidRPr="0020512A" w:rsidRDefault="00FB4EEA" w:rsidP="00FB4EEA">
      <w:pPr>
        <w:rPr>
          <w:rFonts w:ascii="Arial" w:hAnsi="Arial" w:cs="Arial"/>
          <w:sz w:val="20"/>
        </w:rPr>
      </w:pPr>
    </w:p>
    <w:p w14:paraId="1FB9310F" w14:textId="20CEC884" w:rsidR="00FB4EEA" w:rsidRDefault="00FB4EEA" w:rsidP="00FB4EEA">
      <w:pPr>
        <w:rPr>
          <w:rFonts w:ascii="Arial" w:hAnsi="Arial" w:cs="Arial"/>
          <w:b/>
          <w:sz w:val="20"/>
        </w:rPr>
      </w:pPr>
      <w:r>
        <w:rPr>
          <w:rFonts w:ascii="Arial" w:hAnsi="Arial" w:cs="Arial"/>
          <w:b/>
          <w:sz w:val="20"/>
        </w:rPr>
        <w:t xml:space="preserve">President’s Circle: </w:t>
      </w:r>
      <w:r w:rsidRPr="00CC1222">
        <w:rPr>
          <w:rFonts w:ascii="Arial" w:hAnsi="Arial" w:cs="Arial"/>
          <w:b/>
          <w:sz w:val="20"/>
        </w:rPr>
        <w:t xml:space="preserve">Thank You to Our New </w:t>
      </w:r>
      <w:r>
        <w:rPr>
          <w:rFonts w:ascii="Arial" w:hAnsi="Arial" w:cs="Arial"/>
          <w:b/>
          <w:sz w:val="20"/>
        </w:rPr>
        <w:t xml:space="preserve">and Continued </w:t>
      </w:r>
      <w:r w:rsidRPr="00CC1222">
        <w:rPr>
          <w:rFonts w:ascii="Arial" w:hAnsi="Arial" w:cs="Arial"/>
          <w:b/>
          <w:sz w:val="20"/>
        </w:rPr>
        <w:t xml:space="preserve">Supporters, </w:t>
      </w:r>
      <w:r w:rsidR="00D24E6B">
        <w:rPr>
          <w:rFonts w:ascii="Arial" w:hAnsi="Arial" w:cs="Arial"/>
          <w:b/>
          <w:sz w:val="20"/>
        </w:rPr>
        <w:t>October 1-December 31, 2018</w:t>
      </w:r>
    </w:p>
    <w:p w14:paraId="1E9BC818" w14:textId="77777777" w:rsidR="00FB4EEA" w:rsidRPr="00CC1222" w:rsidRDefault="00FB4EEA" w:rsidP="00FB4EEA">
      <w:pPr>
        <w:spacing w:line="276" w:lineRule="auto"/>
        <w:rPr>
          <w:rFonts w:ascii="Arial" w:hAnsi="Arial" w:cs="Arial"/>
          <w:sz w:val="20"/>
        </w:rPr>
      </w:pPr>
      <w:r w:rsidRPr="00CC1222">
        <w:rPr>
          <w:rFonts w:ascii="Arial" w:hAnsi="Arial" w:cs="Arial"/>
          <w:sz w:val="20"/>
        </w:rPr>
        <w:t xml:space="preserve">Honoring the generous major donors who contribute $5,000 or more annually. </w:t>
      </w:r>
    </w:p>
    <w:p w14:paraId="59580AAC" w14:textId="77777777" w:rsidR="00FB4EEA" w:rsidRPr="00CC1222" w:rsidRDefault="00FB4EEA" w:rsidP="00FB4EEA">
      <w:pPr>
        <w:spacing w:line="276" w:lineRule="auto"/>
        <w:rPr>
          <w:rFonts w:ascii="Arial" w:hAnsi="Arial" w:cs="Arial"/>
          <w:sz w:val="20"/>
        </w:rPr>
      </w:pPr>
    </w:p>
    <w:p w14:paraId="219E4D0A" w14:textId="77777777" w:rsidR="00FB4EEA" w:rsidRPr="00CD38BE" w:rsidRDefault="00FB4EEA" w:rsidP="00FB4EEA">
      <w:pPr>
        <w:spacing w:line="276" w:lineRule="auto"/>
        <w:rPr>
          <w:rFonts w:ascii="Arial" w:hAnsi="Arial" w:cs="Arial"/>
          <w:sz w:val="20"/>
        </w:rPr>
      </w:pPr>
      <w:r w:rsidRPr="00CD38BE">
        <w:rPr>
          <w:rFonts w:ascii="Arial" w:hAnsi="Arial" w:cs="Arial"/>
          <w:sz w:val="20"/>
        </w:rPr>
        <w:t>Soul Mates: $100,000+</w:t>
      </w:r>
    </w:p>
    <w:p w14:paraId="67458A84" w14:textId="77777777" w:rsidR="00D24E6B" w:rsidRPr="00D24E6B" w:rsidRDefault="00D24E6B" w:rsidP="00D24E6B">
      <w:pPr>
        <w:spacing w:line="276" w:lineRule="auto"/>
        <w:rPr>
          <w:rFonts w:ascii="Arial" w:hAnsi="Arial" w:cs="Arial"/>
          <w:sz w:val="20"/>
        </w:rPr>
      </w:pPr>
      <w:r w:rsidRPr="00D24E6B">
        <w:rPr>
          <w:rFonts w:ascii="Arial" w:hAnsi="Arial" w:cs="Arial"/>
          <w:sz w:val="20"/>
        </w:rPr>
        <w:t>Thelma B. &amp; Thomas P. Hart Foundation</w:t>
      </w:r>
    </w:p>
    <w:p w14:paraId="71DFCF07"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Jim and Betty </w:t>
      </w:r>
      <w:proofErr w:type="spellStart"/>
      <w:r w:rsidRPr="00D24E6B">
        <w:rPr>
          <w:rFonts w:ascii="Arial" w:hAnsi="Arial" w:cs="Arial"/>
          <w:sz w:val="20"/>
        </w:rPr>
        <w:t>Huhn</w:t>
      </w:r>
      <w:proofErr w:type="spellEnd"/>
    </w:p>
    <w:p w14:paraId="32164105"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PetSmart</w:t>
      </w:r>
      <w:proofErr w:type="spellEnd"/>
      <w:r w:rsidRPr="00D24E6B">
        <w:rPr>
          <w:rFonts w:ascii="Arial" w:hAnsi="Arial" w:cs="Arial"/>
          <w:sz w:val="20"/>
        </w:rPr>
        <w:t xml:space="preserve"> Charities, Inc.</w:t>
      </w:r>
    </w:p>
    <w:p w14:paraId="5247DFB6" w14:textId="1AC931DD" w:rsidR="00FB4EEA" w:rsidRPr="00CD38BE" w:rsidRDefault="00D24E6B" w:rsidP="00D24E6B">
      <w:pPr>
        <w:spacing w:line="276" w:lineRule="auto"/>
        <w:rPr>
          <w:rFonts w:ascii="Arial" w:hAnsi="Arial" w:cs="Arial"/>
          <w:sz w:val="20"/>
        </w:rPr>
      </w:pPr>
      <w:r w:rsidRPr="00D24E6B">
        <w:rPr>
          <w:rFonts w:ascii="Arial" w:hAnsi="Arial" w:cs="Arial"/>
          <w:sz w:val="20"/>
        </w:rPr>
        <w:t>The ROMA Foundation</w:t>
      </w:r>
      <w:r w:rsidRPr="00D24E6B">
        <w:rPr>
          <w:rFonts w:ascii="Arial" w:hAnsi="Arial" w:cs="Arial"/>
          <w:sz w:val="20"/>
        </w:rPr>
        <w:tab/>
      </w:r>
    </w:p>
    <w:p w14:paraId="2A5E3730" w14:textId="77777777" w:rsidR="00FB4EEA" w:rsidRPr="00DF192E" w:rsidRDefault="00FB4EEA" w:rsidP="00FB4EEA">
      <w:pPr>
        <w:spacing w:line="276" w:lineRule="auto"/>
        <w:rPr>
          <w:rFonts w:ascii="Arial" w:hAnsi="Arial" w:cs="Arial"/>
          <w:sz w:val="20"/>
        </w:rPr>
      </w:pPr>
      <w:r w:rsidRPr="00DF192E">
        <w:rPr>
          <w:rFonts w:ascii="Arial" w:hAnsi="Arial" w:cs="Arial"/>
          <w:sz w:val="20"/>
        </w:rPr>
        <w:t>Heroes: $50,000-$99,999</w:t>
      </w:r>
    </w:p>
    <w:p w14:paraId="7B77FFC1" w14:textId="77777777" w:rsidR="00FB4EEA" w:rsidRDefault="00FB4EEA" w:rsidP="00FB4EEA">
      <w:pPr>
        <w:spacing w:line="276" w:lineRule="auto"/>
        <w:rPr>
          <w:rFonts w:ascii="Arial" w:hAnsi="Arial" w:cs="Arial"/>
          <w:sz w:val="20"/>
        </w:rPr>
      </w:pPr>
      <w:r w:rsidRPr="00DF192E">
        <w:rPr>
          <w:rFonts w:ascii="Arial" w:hAnsi="Arial" w:cs="Arial"/>
          <w:sz w:val="20"/>
        </w:rPr>
        <w:t xml:space="preserve">Ann and Andy Mathieson </w:t>
      </w:r>
    </w:p>
    <w:p w14:paraId="68E805C7" w14:textId="77777777" w:rsidR="00D24E6B" w:rsidRDefault="00D24E6B" w:rsidP="00FB4EEA">
      <w:pPr>
        <w:spacing w:line="276" w:lineRule="auto"/>
        <w:rPr>
          <w:rFonts w:ascii="Arial" w:hAnsi="Arial" w:cs="Arial"/>
          <w:sz w:val="20"/>
        </w:rPr>
      </w:pPr>
    </w:p>
    <w:p w14:paraId="1E5F0C2E" w14:textId="77777777" w:rsidR="00D24E6B" w:rsidRPr="00D24E6B" w:rsidRDefault="00D24E6B" w:rsidP="00D24E6B">
      <w:pPr>
        <w:spacing w:line="276" w:lineRule="auto"/>
        <w:rPr>
          <w:rFonts w:ascii="Arial" w:hAnsi="Arial" w:cs="Arial"/>
          <w:sz w:val="20"/>
        </w:rPr>
      </w:pPr>
      <w:r>
        <w:rPr>
          <w:rFonts w:ascii="Arial" w:hAnsi="Arial" w:cs="Arial"/>
          <w:sz w:val="20"/>
        </w:rPr>
        <w:t xml:space="preserve">Heroes: </w:t>
      </w:r>
      <w:r w:rsidRPr="00D24E6B">
        <w:rPr>
          <w:rFonts w:ascii="Arial" w:hAnsi="Arial" w:cs="Arial"/>
          <w:sz w:val="20"/>
        </w:rPr>
        <w:t>$50,000-$99,999</w:t>
      </w:r>
    </w:p>
    <w:p w14:paraId="3F630FE9" w14:textId="77777777" w:rsidR="00D24E6B" w:rsidRPr="00D24E6B" w:rsidRDefault="00D24E6B" w:rsidP="00D24E6B">
      <w:pPr>
        <w:spacing w:line="276" w:lineRule="auto"/>
        <w:rPr>
          <w:rFonts w:ascii="Arial" w:hAnsi="Arial" w:cs="Arial"/>
          <w:sz w:val="20"/>
        </w:rPr>
      </w:pPr>
      <w:r w:rsidRPr="00D24E6B">
        <w:rPr>
          <w:rFonts w:ascii="Arial" w:hAnsi="Arial" w:cs="Arial"/>
          <w:sz w:val="20"/>
        </w:rPr>
        <w:t>Carl E. Wynn Foundation</w:t>
      </w:r>
    </w:p>
    <w:p w14:paraId="56663742"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Foglia</w:t>
      </w:r>
      <w:proofErr w:type="spellEnd"/>
      <w:r w:rsidRPr="00D24E6B">
        <w:rPr>
          <w:rFonts w:ascii="Arial" w:hAnsi="Arial" w:cs="Arial"/>
          <w:sz w:val="20"/>
        </w:rPr>
        <w:t xml:space="preserve"> Family Foundation</w:t>
      </w:r>
    </w:p>
    <w:p w14:paraId="2A62C21C"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Granite Solutions </w:t>
      </w:r>
      <w:proofErr w:type="spellStart"/>
      <w:r w:rsidRPr="00D24E6B">
        <w:rPr>
          <w:rFonts w:ascii="Arial" w:hAnsi="Arial" w:cs="Arial"/>
          <w:sz w:val="20"/>
        </w:rPr>
        <w:t>Groupe</w:t>
      </w:r>
      <w:proofErr w:type="spellEnd"/>
    </w:p>
    <w:p w14:paraId="29BD6B90"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Catherine M. </w:t>
      </w:r>
      <w:proofErr w:type="spellStart"/>
      <w:r w:rsidRPr="00D24E6B">
        <w:rPr>
          <w:rFonts w:ascii="Arial" w:hAnsi="Arial" w:cs="Arial"/>
          <w:sz w:val="20"/>
        </w:rPr>
        <w:t>Kruttschnitt</w:t>
      </w:r>
      <w:proofErr w:type="spellEnd"/>
    </w:p>
    <w:p w14:paraId="62D44069" w14:textId="77777777" w:rsidR="00D24E6B" w:rsidRPr="00D24E6B" w:rsidRDefault="00D24E6B" w:rsidP="00D24E6B">
      <w:pPr>
        <w:spacing w:line="276" w:lineRule="auto"/>
        <w:rPr>
          <w:rFonts w:ascii="Arial" w:hAnsi="Arial" w:cs="Arial"/>
          <w:sz w:val="20"/>
        </w:rPr>
      </w:pPr>
      <w:r w:rsidRPr="00D24E6B">
        <w:rPr>
          <w:rFonts w:ascii="Arial" w:hAnsi="Arial" w:cs="Arial"/>
          <w:sz w:val="20"/>
        </w:rPr>
        <w:t>Ann and Andy Mathieson</w:t>
      </w:r>
    </w:p>
    <w:p w14:paraId="03B7F8D4" w14:textId="77777777" w:rsidR="00D24E6B" w:rsidRPr="00D24E6B" w:rsidRDefault="00D24E6B" w:rsidP="00D24E6B">
      <w:pPr>
        <w:spacing w:line="276" w:lineRule="auto"/>
        <w:rPr>
          <w:rFonts w:ascii="Arial" w:hAnsi="Arial" w:cs="Arial"/>
          <w:sz w:val="20"/>
        </w:rPr>
      </w:pPr>
      <w:r w:rsidRPr="00D24E6B">
        <w:rPr>
          <w:rFonts w:ascii="Arial" w:hAnsi="Arial" w:cs="Arial"/>
          <w:sz w:val="20"/>
        </w:rPr>
        <w:t>The Meadows Foundation</w:t>
      </w:r>
    </w:p>
    <w:p w14:paraId="43D19A15" w14:textId="77777777" w:rsidR="00D24E6B" w:rsidRPr="00D24E6B" w:rsidRDefault="00D24E6B" w:rsidP="00D24E6B">
      <w:pPr>
        <w:spacing w:line="276" w:lineRule="auto"/>
        <w:rPr>
          <w:rFonts w:ascii="Arial" w:hAnsi="Arial" w:cs="Arial"/>
          <w:sz w:val="20"/>
        </w:rPr>
      </w:pPr>
      <w:r w:rsidRPr="00D24E6B">
        <w:rPr>
          <w:rFonts w:ascii="Arial" w:hAnsi="Arial" w:cs="Arial"/>
          <w:sz w:val="20"/>
        </w:rPr>
        <w:t>Natural Balance Pet Foods, Inc.</w:t>
      </w:r>
    </w:p>
    <w:p w14:paraId="5B10F2E4"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Joe T. </w:t>
      </w:r>
      <w:proofErr w:type="spellStart"/>
      <w:r w:rsidRPr="00D24E6B">
        <w:rPr>
          <w:rFonts w:ascii="Arial" w:hAnsi="Arial" w:cs="Arial"/>
          <w:sz w:val="20"/>
        </w:rPr>
        <w:t>Shikami</w:t>
      </w:r>
      <w:proofErr w:type="spellEnd"/>
    </w:p>
    <w:p w14:paraId="459B8EB7" w14:textId="77777777" w:rsidR="00FB4EEA" w:rsidRDefault="00FB4EEA" w:rsidP="00FB4EEA">
      <w:pPr>
        <w:spacing w:line="276" w:lineRule="auto"/>
        <w:rPr>
          <w:rFonts w:ascii="Arial" w:hAnsi="Arial" w:cs="Arial"/>
          <w:sz w:val="20"/>
        </w:rPr>
      </w:pPr>
    </w:p>
    <w:p w14:paraId="7BBEE934" w14:textId="77777777" w:rsidR="00FB4EEA" w:rsidRPr="0020512A" w:rsidRDefault="00FB4EEA" w:rsidP="00FB4EEA">
      <w:pPr>
        <w:spacing w:line="276" w:lineRule="auto"/>
        <w:rPr>
          <w:rFonts w:ascii="Arial" w:hAnsi="Arial" w:cs="Arial"/>
          <w:sz w:val="20"/>
        </w:rPr>
      </w:pPr>
      <w:r w:rsidRPr="0020512A">
        <w:rPr>
          <w:rFonts w:ascii="Arial" w:hAnsi="Arial" w:cs="Arial"/>
          <w:sz w:val="20"/>
        </w:rPr>
        <w:t>Partners: $25,000-$49,999</w:t>
      </w:r>
    </w:p>
    <w:p w14:paraId="6ED94C8D" w14:textId="77777777" w:rsidR="00D24E6B" w:rsidRPr="00D24E6B" w:rsidRDefault="00D24E6B" w:rsidP="00D24E6B">
      <w:pPr>
        <w:spacing w:line="276" w:lineRule="auto"/>
        <w:rPr>
          <w:rFonts w:ascii="Arial" w:hAnsi="Arial" w:cs="Arial"/>
          <w:sz w:val="20"/>
        </w:rPr>
      </w:pPr>
      <w:r w:rsidRPr="00D24E6B">
        <w:rPr>
          <w:rFonts w:ascii="Arial" w:hAnsi="Arial" w:cs="Arial"/>
          <w:sz w:val="20"/>
        </w:rPr>
        <w:t>2020 Vision Quest</w:t>
      </w:r>
    </w:p>
    <w:p w14:paraId="215AC093"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Martha </w:t>
      </w:r>
      <w:proofErr w:type="spellStart"/>
      <w:r w:rsidRPr="00D24E6B">
        <w:rPr>
          <w:rFonts w:ascii="Arial" w:hAnsi="Arial" w:cs="Arial"/>
          <w:sz w:val="20"/>
        </w:rPr>
        <w:t>Boccalini</w:t>
      </w:r>
      <w:proofErr w:type="spellEnd"/>
    </w:p>
    <w:p w14:paraId="319A8AEA" w14:textId="77777777" w:rsidR="00D24E6B" w:rsidRPr="00D24E6B" w:rsidRDefault="00D24E6B" w:rsidP="00D24E6B">
      <w:pPr>
        <w:spacing w:line="276" w:lineRule="auto"/>
        <w:rPr>
          <w:rFonts w:ascii="Arial" w:hAnsi="Arial" w:cs="Arial"/>
          <w:sz w:val="20"/>
        </w:rPr>
      </w:pPr>
      <w:r w:rsidRPr="00D24E6B">
        <w:rPr>
          <w:rFonts w:ascii="Arial" w:hAnsi="Arial" w:cs="Arial"/>
          <w:sz w:val="20"/>
        </w:rPr>
        <w:t>Carol Moss Foundation</w:t>
      </w:r>
      <w:r w:rsidRPr="00D24E6B">
        <w:rPr>
          <w:rFonts w:ascii="Arial" w:hAnsi="Arial" w:cs="Arial"/>
          <w:sz w:val="20"/>
        </w:rPr>
        <w:tab/>
      </w:r>
    </w:p>
    <w:p w14:paraId="10CFFFBD" w14:textId="77777777" w:rsidR="00D24E6B" w:rsidRPr="00D24E6B" w:rsidRDefault="00D24E6B" w:rsidP="00D24E6B">
      <w:pPr>
        <w:spacing w:line="276" w:lineRule="auto"/>
        <w:rPr>
          <w:rFonts w:ascii="Arial" w:hAnsi="Arial" w:cs="Arial"/>
          <w:sz w:val="20"/>
        </w:rPr>
      </w:pPr>
      <w:r w:rsidRPr="00D24E6B">
        <w:rPr>
          <w:rFonts w:ascii="Arial" w:hAnsi="Arial" w:cs="Arial"/>
          <w:sz w:val="20"/>
        </w:rPr>
        <w:t>Crabtree Foundation*</w:t>
      </w:r>
    </w:p>
    <w:p w14:paraId="1692A924"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The </w:t>
      </w:r>
      <w:proofErr w:type="spellStart"/>
      <w:r w:rsidRPr="00D24E6B">
        <w:rPr>
          <w:rFonts w:ascii="Arial" w:hAnsi="Arial" w:cs="Arial"/>
          <w:sz w:val="20"/>
        </w:rPr>
        <w:t>Danford</w:t>
      </w:r>
      <w:proofErr w:type="spellEnd"/>
      <w:r w:rsidRPr="00D24E6B">
        <w:rPr>
          <w:rFonts w:ascii="Arial" w:hAnsi="Arial" w:cs="Arial"/>
          <w:sz w:val="20"/>
        </w:rPr>
        <w:t xml:space="preserve"> Foundation</w:t>
      </w:r>
      <w:r w:rsidRPr="00D24E6B">
        <w:rPr>
          <w:rFonts w:ascii="Arial" w:hAnsi="Arial" w:cs="Arial"/>
          <w:sz w:val="20"/>
        </w:rPr>
        <w:tab/>
      </w:r>
    </w:p>
    <w:p w14:paraId="136F7564"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Dmarlou</w:t>
      </w:r>
      <w:proofErr w:type="spellEnd"/>
      <w:r w:rsidRPr="00D24E6B">
        <w:rPr>
          <w:rFonts w:ascii="Arial" w:hAnsi="Arial" w:cs="Arial"/>
          <w:sz w:val="20"/>
        </w:rPr>
        <w:t xml:space="preserve"> Foundation</w:t>
      </w:r>
    </w:p>
    <w:p w14:paraId="35F7305B" w14:textId="77777777" w:rsidR="00D24E6B" w:rsidRPr="00D24E6B" w:rsidRDefault="00D24E6B" w:rsidP="00D24E6B">
      <w:pPr>
        <w:spacing w:line="276" w:lineRule="auto"/>
        <w:rPr>
          <w:rFonts w:ascii="Arial" w:hAnsi="Arial" w:cs="Arial"/>
          <w:sz w:val="20"/>
        </w:rPr>
      </w:pPr>
      <w:r w:rsidRPr="00D24E6B">
        <w:rPr>
          <w:rFonts w:ascii="Arial" w:hAnsi="Arial" w:cs="Arial"/>
          <w:sz w:val="20"/>
        </w:rPr>
        <w:t>Edward M. Dowd Donor Advised Fund through the Silicon Valley Community Foundation</w:t>
      </w:r>
    </w:p>
    <w:p w14:paraId="6706E148"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Elizabeth A. </w:t>
      </w:r>
      <w:proofErr w:type="spellStart"/>
      <w:r w:rsidRPr="00D24E6B">
        <w:rPr>
          <w:rFonts w:ascii="Arial" w:hAnsi="Arial" w:cs="Arial"/>
          <w:sz w:val="20"/>
        </w:rPr>
        <w:t>Gard</w:t>
      </w:r>
      <w:proofErr w:type="spellEnd"/>
      <w:r w:rsidRPr="00D24E6B">
        <w:rPr>
          <w:rFonts w:ascii="Arial" w:hAnsi="Arial" w:cs="Arial"/>
          <w:sz w:val="20"/>
        </w:rPr>
        <w:t xml:space="preserve"> &amp; Thomas J. Furlong</w:t>
      </w:r>
      <w:r w:rsidRPr="00D24E6B">
        <w:rPr>
          <w:rFonts w:ascii="Arial" w:hAnsi="Arial" w:cs="Arial"/>
          <w:sz w:val="20"/>
        </w:rPr>
        <w:tab/>
      </w:r>
    </w:p>
    <w:p w14:paraId="0DFD7947"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George and Mary Josephine </w:t>
      </w:r>
      <w:proofErr w:type="spellStart"/>
      <w:r w:rsidRPr="00D24E6B">
        <w:rPr>
          <w:rFonts w:ascii="Arial" w:hAnsi="Arial" w:cs="Arial"/>
          <w:sz w:val="20"/>
        </w:rPr>
        <w:t>Hamman</w:t>
      </w:r>
      <w:proofErr w:type="spellEnd"/>
      <w:r w:rsidRPr="00D24E6B">
        <w:rPr>
          <w:rFonts w:ascii="Arial" w:hAnsi="Arial" w:cs="Arial"/>
          <w:sz w:val="20"/>
        </w:rPr>
        <w:t xml:space="preserve"> Foundation</w:t>
      </w:r>
    </w:p>
    <w:p w14:paraId="50223E68"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Hammack</w:t>
      </w:r>
      <w:proofErr w:type="spellEnd"/>
      <w:r w:rsidRPr="00D24E6B">
        <w:rPr>
          <w:rFonts w:ascii="Arial" w:hAnsi="Arial" w:cs="Arial"/>
          <w:sz w:val="20"/>
        </w:rPr>
        <w:t xml:space="preserve"> Family Foundation</w:t>
      </w:r>
    </w:p>
    <w:p w14:paraId="4CC0FCAA"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McLarney</w:t>
      </w:r>
      <w:proofErr w:type="spellEnd"/>
      <w:r w:rsidRPr="00D24E6B">
        <w:rPr>
          <w:rFonts w:ascii="Arial" w:hAnsi="Arial" w:cs="Arial"/>
          <w:sz w:val="20"/>
        </w:rPr>
        <w:t xml:space="preserve"> Family</w:t>
      </w:r>
      <w:r w:rsidRPr="00D24E6B">
        <w:rPr>
          <w:rFonts w:ascii="Arial" w:hAnsi="Arial" w:cs="Arial"/>
          <w:sz w:val="20"/>
        </w:rPr>
        <w:tab/>
      </w:r>
    </w:p>
    <w:p w14:paraId="22A9DA47" w14:textId="77777777" w:rsidR="00D24E6B" w:rsidRPr="00D24E6B" w:rsidRDefault="00D24E6B" w:rsidP="00D24E6B">
      <w:pPr>
        <w:spacing w:line="276" w:lineRule="auto"/>
        <w:rPr>
          <w:rFonts w:ascii="Arial" w:hAnsi="Arial" w:cs="Arial"/>
          <w:sz w:val="20"/>
        </w:rPr>
      </w:pPr>
      <w:r w:rsidRPr="00D24E6B">
        <w:rPr>
          <w:rFonts w:ascii="Arial" w:hAnsi="Arial" w:cs="Arial"/>
          <w:sz w:val="20"/>
        </w:rPr>
        <w:t>Nina Mason Pulliam Charitable Trust</w:t>
      </w:r>
    </w:p>
    <w:p w14:paraId="6927AB6F" w14:textId="77777777" w:rsidR="00D24E6B" w:rsidRPr="00D24E6B" w:rsidRDefault="00D24E6B" w:rsidP="00D24E6B">
      <w:pPr>
        <w:spacing w:line="276" w:lineRule="auto"/>
        <w:rPr>
          <w:rFonts w:ascii="Arial" w:hAnsi="Arial" w:cs="Arial"/>
          <w:sz w:val="20"/>
        </w:rPr>
      </w:pPr>
      <w:r w:rsidRPr="00D24E6B">
        <w:rPr>
          <w:rFonts w:ascii="Arial" w:hAnsi="Arial" w:cs="Arial"/>
          <w:sz w:val="20"/>
        </w:rPr>
        <w:t>David E. &amp; Leah D. Robinson Fund</w:t>
      </w:r>
    </w:p>
    <w:p w14:paraId="31E8B2C4" w14:textId="77777777" w:rsidR="00D24E6B" w:rsidRPr="00D24E6B" w:rsidRDefault="00D24E6B" w:rsidP="00D24E6B">
      <w:pPr>
        <w:spacing w:line="276" w:lineRule="auto"/>
        <w:rPr>
          <w:rFonts w:ascii="Arial" w:hAnsi="Arial" w:cs="Arial"/>
          <w:sz w:val="20"/>
        </w:rPr>
      </w:pPr>
      <w:r w:rsidRPr="00D24E6B">
        <w:rPr>
          <w:rFonts w:ascii="Arial" w:hAnsi="Arial" w:cs="Arial"/>
          <w:sz w:val="20"/>
        </w:rPr>
        <w:t>Ruth and Warren Clark Legacy Foundation</w:t>
      </w:r>
      <w:r w:rsidRPr="00D24E6B">
        <w:rPr>
          <w:rFonts w:ascii="Arial" w:hAnsi="Arial" w:cs="Arial"/>
          <w:sz w:val="20"/>
        </w:rPr>
        <w:tab/>
      </w:r>
    </w:p>
    <w:p w14:paraId="471EE331" w14:textId="77777777" w:rsidR="00D24E6B" w:rsidRPr="00D24E6B" w:rsidRDefault="00D24E6B" w:rsidP="00D24E6B">
      <w:pPr>
        <w:spacing w:line="276" w:lineRule="auto"/>
        <w:rPr>
          <w:rFonts w:ascii="Arial" w:hAnsi="Arial" w:cs="Arial"/>
          <w:sz w:val="20"/>
        </w:rPr>
      </w:pPr>
      <w:r w:rsidRPr="00D24E6B">
        <w:rPr>
          <w:rFonts w:ascii="Arial" w:hAnsi="Arial" w:cs="Arial"/>
          <w:sz w:val="20"/>
        </w:rPr>
        <w:t>Sharon D. Lund Foundation</w:t>
      </w:r>
    </w:p>
    <w:p w14:paraId="03E93BD3" w14:textId="06FEAE6A" w:rsidR="00FB4EEA" w:rsidRPr="00DF192E" w:rsidRDefault="00D24E6B" w:rsidP="00D24E6B">
      <w:pPr>
        <w:spacing w:line="276" w:lineRule="auto"/>
        <w:rPr>
          <w:rFonts w:ascii="Arial" w:hAnsi="Arial" w:cs="Arial"/>
          <w:sz w:val="20"/>
        </w:rPr>
      </w:pPr>
      <w:r w:rsidRPr="00D24E6B">
        <w:rPr>
          <w:rFonts w:ascii="Arial" w:hAnsi="Arial" w:cs="Arial"/>
          <w:sz w:val="20"/>
        </w:rPr>
        <w:t xml:space="preserve">Betty White </w:t>
      </w:r>
      <w:proofErr w:type="spellStart"/>
      <w:r w:rsidRPr="00D24E6B">
        <w:rPr>
          <w:rFonts w:ascii="Arial" w:hAnsi="Arial" w:cs="Arial"/>
          <w:sz w:val="20"/>
        </w:rPr>
        <w:t>Ludden</w:t>
      </w:r>
      <w:proofErr w:type="spellEnd"/>
    </w:p>
    <w:p w14:paraId="25A8B30B" w14:textId="77777777" w:rsidR="00FB4EEA" w:rsidRPr="0020512A" w:rsidRDefault="00FB4EEA" w:rsidP="00FB4EEA">
      <w:pPr>
        <w:spacing w:line="276" w:lineRule="auto"/>
        <w:rPr>
          <w:rFonts w:ascii="Arial" w:hAnsi="Arial" w:cs="Arial"/>
          <w:sz w:val="20"/>
        </w:rPr>
      </w:pPr>
    </w:p>
    <w:p w14:paraId="53E978F9" w14:textId="77777777" w:rsidR="00FB4EEA" w:rsidRPr="0020512A" w:rsidRDefault="00FB4EEA" w:rsidP="00FB4EEA">
      <w:pPr>
        <w:spacing w:line="276" w:lineRule="auto"/>
        <w:rPr>
          <w:rFonts w:ascii="Arial" w:hAnsi="Arial" w:cs="Arial"/>
          <w:sz w:val="20"/>
        </w:rPr>
      </w:pPr>
      <w:r w:rsidRPr="0020512A">
        <w:rPr>
          <w:rFonts w:ascii="Arial" w:hAnsi="Arial" w:cs="Arial"/>
          <w:sz w:val="20"/>
        </w:rPr>
        <w:t>Companions: $10,000-$24,999</w:t>
      </w:r>
    </w:p>
    <w:p w14:paraId="7629E113"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Evo</w:t>
      </w:r>
      <w:proofErr w:type="spellEnd"/>
      <w:r w:rsidRPr="00D24E6B">
        <w:rPr>
          <w:rFonts w:ascii="Arial" w:hAnsi="Arial" w:cs="Arial"/>
          <w:sz w:val="20"/>
        </w:rPr>
        <w:t xml:space="preserve"> and Martina G. </w:t>
      </w:r>
      <w:proofErr w:type="spellStart"/>
      <w:r w:rsidRPr="00D24E6B">
        <w:rPr>
          <w:rFonts w:ascii="Arial" w:hAnsi="Arial" w:cs="Arial"/>
          <w:sz w:val="20"/>
        </w:rPr>
        <w:t>Alexandre</w:t>
      </w:r>
      <w:proofErr w:type="spellEnd"/>
    </w:p>
    <w:p w14:paraId="3FAC98F4"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Kimberly and Leonard </w:t>
      </w:r>
      <w:proofErr w:type="spellStart"/>
      <w:r w:rsidRPr="00D24E6B">
        <w:rPr>
          <w:rFonts w:ascii="Arial" w:hAnsi="Arial" w:cs="Arial"/>
          <w:sz w:val="20"/>
        </w:rPr>
        <w:t>Almalech</w:t>
      </w:r>
      <w:proofErr w:type="spellEnd"/>
    </w:p>
    <w:p w14:paraId="5B7496A4"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Erika and John </w:t>
      </w:r>
      <w:proofErr w:type="spellStart"/>
      <w:r w:rsidRPr="00D24E6B">
        <w:rPr>
          <w:rFonts w:ascii="Arial" w:hAnsi="Arial" w:cs="Arial"/>
          <w:sz w:val="20"/>
        </w:rPr>
        <w:t>Ammirati</w:t>
      </w:r>
      <w:proofErr w:type="spellEnd"/>
      <w:r w:rsidRPr="00D24E6B">
        <w:rPr>
          <w:rFonts w:ascii="Arial" w:hAnsi="Arial" w:cs="Arial"/>
          <w:sz w:val="20"/>
        </w:rPr>
        <w:tab/>
      </w:r>
    </w:p>
    <w:p w14:paraId="22C3EECB" w14:textId="77777777" w:rsidR="00D24E6B" w:rsidRPr="00D24E6B" w:rsidRDefault="00D24E6B" w:rsidP="00D24E6B">
      <w:pPr>
        <w:spacing w:line="276" w:lineRule="auto"/>
        <w:rPr>
          <w:rFonts w:ascii="Arial" w:hAnsi="Arial" w:cs="Arial"/>
          <w:sz w:val="20"/>
        </w:rPr>
      </w:pPr>
      <w:r w:rsidRPr="00D24E6B">
        <w:rPr>
          <w:rFonts w:ascii="Arial" w:hAnsi="Arial" w:cs="Arial"/>
          <w:sz w:val="20"/>
        </w:rPr>
        <w:t>Anonymous (3)</w:t>
      </w:r>
    </w:p>
    <w:p w14:paraId="51AC93B9" w14:textId="77777777" w:rsidR="00D24E6B" w:rsidRPr="00D24E6B" w:rsidRDefault="00D24E6B" w:rsidP="00D24E6B">
      <w:pPr>
        <w:spacing w:line="276" w:lineRule="auto"/>
        <w:rPr>
          <w:rFonts w:ascii="Arial" w:hAnsi="Arial" w:cs="Arial"/>
          <w:sz w:val="20"/>
        </w:rPr>
      </w:pPr>
      <w:r w:rsidRPr="00D24E6B">
        <w:rPr>
          <w:rFonts w:ascii="Arial" w:hAnsi="Arial" w:cs="Arial"/>
          <w:sz w:val="20"/>
        </w:rPr>
        <w:t>Margaret and Robert Barbour</w:t>
      </w:r>
    </w:p>
    <w:p w14:paraId="64ABFFF7"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Mrs. Roland </w:t>
      </w:r>
      <w:proofErr w:type="spellStart"/>
      <w:r w:rsidRPr="00D24E6B">
        <w:rPr>
          <w:rFonts w:ascii="Arial" w:hAnsi="Arial" w:cs="Arial"/>
          <w:sz w:val="20"/>
        </w:rPr>
        <w:t>Barthelemy</w:t>
      </w:r>
      <w:proofErr w:type="spellEnd"/>
    </w:p>
    <w:p w14:paraId="358785D1" w14:textId="77777777" w:rsidR="00D24E6B" w:rsidRPr="00D24E6B" w:rsidRDefault="00D24E6B" w:rsidP="00D24E6B">
      <w:pPr>
        <w:spacing w:line="276" w:lineRule="auto"/>
        <w:rPr>
          <w:rFonts w:ascii="Arial" w:hAnsi="Arial" w:cs="Arial"/>
          <w:sz w:val="20"/>
        </w:rPr>
      </w:pPr>
      <w:r w:rsidRPr="00D24E6B">
        <w:rPr>
          <w:rFonts w:ascii="Arial" w:hAnsi="Arial" w:cs="Arial"/>
          <w:sz w:val="20"/>
        </w:rPr>
        <w:lastRenderedPageBreak/>
        <w:t xml:space="preserve">David A. </w:t>
      </w:r>
      <w:proofErr w:type="spellStart"/>
      <w:r w:rsidRPr="00D24E6B">
        <w:rPr>
          <w:rFonts w:ascii="Arial" w:hAnsi="Arial" w:cs="Arial"/>
          <w:sz w:val="20"/>
        </w:rPr>
        <w:t>Belshaw</w:t>
      </w:r>
      <w:proofErr w:type="spellEnd"/>
      <w:r w:rsidRPr="00D24E6B">
        <w:rPr>
          <w:rFonts w:ascii="Arial" w:hAnsi="Arial" w:cs="Arial"/>
          <w:sz w:val="20"/>
        </w:rPr>
        <w:t xml:space="preserve"> M.D.</w:t>
      </w:r>
    </w:p>
    <w:p w14:paraId="2B2569A9" w14:textId="77777777" w:rsidR="00D24E6B" w:rsidRPr="00D24E6B" w:rsidRDefault="00D24E6B" w:rsidP="00D24E6B">
      <w:pPr>
        <w:spacing w:line="276" w:lineRule="auto"/>
        <w:rPr>
          <w:rFonts w:ascii="Arial" w:hAnsi="Arial" w:cs="Arial"/>
          <w:sz w:val="20"/>
        </w:rPr>
      </w:pPr>
      <w:r w:rsidRPr="00D24E6B">
        <w:rPr>
          <w:rFonts w:ascii="Arial" w:hAnsi="Arial" w:cs="Arial"/>
          <w:sz w:val="20"/>
        </w:rPr>
        <w:t>Bergen Foundation</w:t>
      </w:r>
    </w:p>
    <w:p w14:paraId="55533DDA" w14:textId="77777777" w:rsidR="00D24E6B" w:rsidRPr="00D24E6B" w:rsidRDefault="00D24E6B" w:rsidP="00D24E6B">
      <w:pPr>
        <w:spacing w:line="276" w:lineRule="auto"/>
        <w:rPr>
          <w:rFonts w:ascii="Arial" w:hAnsi="Arial" w:cs="Arial"/>
          <w:sz w:val="20"/>
        </w:rPr>
      </w:pPr>
      <w:r w:rsidRPr="00D24E6B">
        <w:rPr>
          <w:rFonts w:ascii="Arial" w:hAnsi="Arial" w:cs="Arial"/>
          <w:sz w:val="20"/>
        </w:rPr>
        <w:t>Joan Boyd</w:t>
      </w:r>
    </w:p>
    <w:p w14:paraId="7578BCA4"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Eva K. </w:t>
      </w:r>
      <w:proofErr w:type="spellStart"/>
      <w:r w:rsidRPr="00D24E6B">
        <w:rPr>
          <w:rFonts w:ascii="Arial" w:hAnsi="Arial" w:cs="Arial"/>
          <w:sz w:val="20"/>
        </w:rPr>
        <w:t>Breyer</w:t>
      </w:r>
      <w:proofErr w:type="spellEnd"/>
    </w:p>
    <w:p w14:paraId="33E9E7B9" w14:textId="77777777" w:rsidR="00D24E6B" w:rsidRPr="00D24E6B" w:rsidRDefault="00D24E6B" w:rsidP="00D24E6B">
      <w:pPr>
        <w:spacing w:line="276" w:lineRule="auto"/>
        <w:rPr>
          <w:rFonts w:ascii="Arial" w:hAnsi="Arial" w:cs="Arial"/>
          <w:sz w:val="20"/>
        </w:rPr>
      </w:pPr>
      <w:r w:rsidRPr="00D24E6B">
        <w:rPr>
          <w:rFonts w:ascii="Arial" w:hAnsi="Arial" w:cs="Arial"/>
          <w:sz w:val="20"/>
        </w:rPr>
        <w:t>Josephine Brownback</w:t>
      </w:r>
    </w:p>
    <w:p w14:paraId="2F6B7FB2"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Ms. Rebecca </w:t>
      </w:r>
      <w:proofErr w:type="spellStart"/>
      <w:r w:rsidRPr="00D24E6B">
        <w:rPr>
          <w:rFonts w:ascii="Arial" w:hAnsi="Arial" w:cs="Arial"/>
          <w:sz w:val="20"/>
        </w:rPr>
        <w:t>Burad</w:t>
      </w:r>
      <w:proofErr w:type="spellEnd"/>
    </w:p>
    <w:p w14:paraId="4A0EA130"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Ann </w:t>
      </w:r>
      <w:proofErr w:type="spellStart"/>
      <w:r w:rsidRPr="00D24E6B">
        <w:rPr>
          <w:rFonts w:ascii="Arial" w:hAnsi="Arial" w:cs="Arial"/>
          <w:sz w:val="20"/>
        </w:rPr>
        <w:t>Burchill</w:t>
      </w:r>
      <w:proofErr w:type="spellEnd"/>
      <w:r w:rsidRPr="00D24E6B">
        <w:rPr>
          <w:rFonts w:ascii="Arial" w:hAnsi="Arial" w:cs="Arial"/>
          <w:sz w:val="20"/>
        </w:rPr>
        <w:t xml:space="preserve"> and Dennis </w:t>
      </w:r>
      <w:proofErr w:type="spellStart"/>
      <w:r w:rsidRPr="00D24E6B">
        <w:rPr>
          <w:rFonts w:ascii="Arial" w:hAnsi="Arial" w:cs="Arial"/>
          <w:sz w:val="20"/>
        </w:rPr>
        <w:t>Kundsin</w:t>
      </w:r>
      <w:proofErr w:type="spellEnd"/>
      <w:r w:rsidRPr="00D24E6B">
        <w:rPr>
          <w:rFonts w:ascii="Arial" w:hAnsi="Arial" w:cs="Arial"/>
          <w:sz w:val="20"/>
        </w:rPr>
        <w:tab/>
      </w:r>
    </w:p>
    <w:p w14:paraId="2E4A79E4" w14:textId="77777777" w:rsidR="00D24E6B" w:rsidRPr="00D24E6B" w:rsidRDefault="00D24E6B" w:rsidP="00D24E6B">
      <w:pPr>
        <w:spacing w:line="276" w:lineRule="auto"/>
        <w:rPr>
          <w:rFonts w:ascii="Arial" w:hAnsi="Arial" w:cs="Arial"/>
          <w:sz w:val="20"/>
        </w:rPr>
      </w:pPr>
      <w:r w:rsidRPr="00D24E6B">
        <w:rPr>
          <w:rFonts w:ascii="Arial" w:hAnsi="Arial" w:cs="Arial"/>
          <w:sz w:val="20"/>
        </w:rPr>
        <w:t>Robert Butler</w:t>
      </w:r>
    </w:p>
    <w:p w14:paraId="7A32F64B" w14:textId="77777777" w:rsidR="00D24E6B" w:rsidRPr="00D24E6B" w:rsidRDefault="00D24E6B" w:rsidP="00D24E6B">
      <w:pPr>
        <w:spacing w:line="276" w:lineRule="auto"/>
        <w:rPr>
          <w:rFonts w:ascii="Arial" w:hAnsi="Arial" w:cs="Arial"/>
          <w:sz w:val="20"/>
        </w:rPr>
      </w:pPr>
      <w:r w:rsidRPr="00D24E6B">
        <w:rPr>
          <w:rFonts w:ascii="Arial" w:hAnsi="Arial" w:cs="Arial"/>
          <w:sz w:val="20"/>
        </w:rPr>
        <w:t>Ms. Rose L. Butler</w:t>
      </w:r>
    </w:p>
    <w:p w14:paraId="101F8C9E" w14:textId="77777777" w:rsidR="00D24E6B" w:rsidRPr="00D24E6B" w:rsidRDefault="00D24E6B" w:rsidP="00D24E6B">
      <w:pPr>
        <w:spacing w:line="276" w:lineRule="auto"/>
        <w:rPr>
          <w:rFonts w:ascii="Arial" w:hAnsi="Arial" w:cs="Arial"/>
          <w:sz w:val="20"/>
        </w:rPr>
      </w:pPr>
      <w:r w:rsidRPr="00D24E6B">
        <w:rPr>
          <w:rFonts w:ascii="Arial" w:hAnsi="Arial" w:cs="Arial"/>
          <w:sz w:val="20"/>
        </w:rPr>
        <w:t>Clark-Janis Foundation</w:t>
      </w:r>
    </w:p>
    <w:p w14:paraId="25623622" w14:textId="77777777" w:rsidR="00D24E6B" w:rsidRPr="00D24E6B" w:rsidRDefault="00D24E6B" w:rsidP="00D24E6B">
      <w:pPr>
        <w:spacing w:line="276" w:lineRule="auto"/>
        <w:rPr>
          <w:rFonts w:ascii="Arial" w:hAnsi="Arial" w:cs="Arial"/>
          <w:sz w:val="20"/>
        </w:rPr>
      </w:pPr>
      <w:r w:rsidRPr="00D24E6B">
        <w:rPr>
          <w:rFonts w:ascii="Arial" w:hAnsi="Arial" w:cs="Arial"/>
          <w:sz w:val="20"/>
        </w:rPr>
        <w:t>Mrs. Marion Cope</w:t>
      </w:r>
    </w:p>
    <w:p w14:paraId="43C37AB0" w14:textId="77777777" w:rsidR="00D24E6B" w:rsidRPr="00D24E6B" w:rsidRDefault="00D24E6B" w:rsidP="00D24E6B">
      <w:pPr>
        <w:spacing w:line="276" w:lineRule="auto"/>
        <w:rPr>
          <w:rFonts w:ascii="Arial" w:hAnsi="Arial" w:cs="Arial"/>
          <w:sz w:val="20"/>
        </w:rPr>
      </w:pPr>
      <w:r w:rsidRPr="00D24E6B">
        <w:rPr>
          <w:rFonts w:ascii="Arial" w:hAnsi="Arial" w:cs="Arial"/>
          <w:sz w:val="20"/>
        </w:rPr>
        <w:t>Andres Cortez</w:t>
      </w:r>
    </w:p>
    <w:p w14:paraId="3D467E97"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Croul</w:t>
      </w:r>
      <w:proofErr w:type="spellEnd"/>
      <w:r w:rsidRPr="00D24E6B">
        <w:rPr>
          <w:rFonts w:ascii="Arial" w:hAnsi="Arial" w:cs="Arial"/>
          <w:sz w:val="20"/>
        </w:rPr>
        <w:t xml:space="preserve"> Family Foundation</w:t>
      </w:r>
    </w:p>
    <w:p w14:paraId="547339BA" w14:textId="77777777" w:rsidR="00D24E6B" w:rsidRPr="00D24E6B" w:rsidRDefault="00D24E6B" w:rsidP="00D24E6B">
      <w:pPr>
        <w:spacing w:line="276" w:lineRule="auto"/>
        <w:rPr>
          <w:rFonts w:ascii="Arial" w:hAnsi="Arial" w:cs="Arial"/>
          <w:sz w:val="20"/>
        </w:rPr>
      </w:pPr>
      <w:r w:rsidRPr="00D24E6B">
        <w:rPr>
          <w:rFonts w:ascii="Arial" w:hAnsi="Arial" w:cs="Arial"/>
          <w:sz w:val="20"/>
        </w:rPr>
        <w:t>The Darlene &amp; Harry Lambert Foundation</w:t>
      </w:r>
    </w:p>
    <w:p w14:paraId="637A6A5D" w14:textId="77777777" w:rsidR="00D24E6B" w:rsidRPr="00D24E6B" w:rsidRDefault="00D24E6B" w:rsidP="00D24E6B">
      <w:pPr>
        <w:spacing w:line="276" w:lineRule="auto"/>
        <w:rPr>
          <w:rFonts w:ascii="Arial" w:hAnsi="Arial" w:cs="Arial"/>
          <w:sz w:val="20"/>
        </w:rPr>
      </w:pPr>
      <w:r w:rsidRPr="00D24E6B">
        <w:rPr>
          <w:rFonts w:ascii="Arial" w:hAnsi="Arial" w:cs="Arial"/>
          <w:sz w:val="20"/>
        </w:rPr>
        <w:t>Dodge &amp; Cox</w:t>
      </w:r>
    </w:p>
    <w:p w14:paraId="6A4F4ACC" w14:textId="77777777" w:rsidR="00D24E6B" w:rsidRPr="00D24E6B" w:rsidRDefault="00D24E6B" w:rsidP="00D24E6B">
      <w:pPr>
        <w:spacing w:line="276" w:lineRule="auto"/>
        <w:rPr>
          <w:rFonts w:ascii="Arial" w:hAnsi="Arial" w:cs="Arial"/>
          <w:sz w:val="20"/>
        </w:rPr>
      </w:pPr>
      <w:r w:rsidRPr="00D24E6B">
        <w:rPr>
          <w:rFonts w:ascii="Arial" w:hAnsi="Arial" w:cs="Arial"/>
          <w:sz w:val="20"/>
        </w:rPr>
        <w:t>The Eugene C. and Florence Armstrong Family Foundation</w:t>
      </w:r>
    </w:p>
    <w:p w14:paraId="7EF56C37" w14:textId="77777777" w:rsidR="00D24E6B" w:rsidRPr="00D24E6B" w:rsidRDefault="00D24E6B" w:rsidP="00D24E6B">
      <w:pPr>
        <w:spacing w:line="276" w:lineRule="auto"/>
        <w:rPr>
          <w:rFonts w:ascii="Arial" w:hAnsi="Arial" w:cs="Arial"/>
          <w:sz w:val="20"/>
        </w:rPr>
      </w:pPr>
      <w:r w:rsidRPr="00D24E6B">
        <w:rPr>
          <w:rFonts w:ascii="Arial" w:hAnsi="Arial" w:cs="Arial"/>
          <w:sz w:val="20"/>
        </w:rPr>
        <w:t>Fairchild Martindale Foundation</w:t>
      </w:r>
      <w:r w:rsidRPr="00D24E6B">
        <w:rPr>
          <w:rFonts w:ascii="Arial" w:hAnsi="Arial" w:cs="Arial"/>
          <w:sz w:val="20"/>
        </w:rPr>
        <w:tab/>
      </w:r>
    </w:p>
    <w:p w14:paraId="284580B4" w14:textId="77777777" w:rsidR="00D24E6B" w:rsidRPr="00D24E6B" w:rsidRDefault="00D24E6B" w:rsidP="00D24E6B">
      <w:pPr>
        <w:spacing w:line="276" w:lineRule="auto"/>
        <w:rPr>
          <w:rFonts w:ascii="Arial" w:hAnsi="Arial" w:cs="Arial"/>
          <w:sz w:val="20"/>
        </w:rPr>
      </w:pPr>
      <w:r w:rsidRPr="00D24E6B">
        <w:rPr>
          <w:rFonts w:ascii="Arial" w:hAnsi="Arial" w:cs="Arial"/>
          <w:sz w:val="20"/>
        </w:rPr>
        <w:t>The Ann Jackson Family Foundation</w:t>
      </w:r>
    </w:p>
    <w:p w14:paraId="0D6743A6"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Chana</w:t>
      </w:r>
      <w:proofErr w:type="spellEnd"/>
      <w:r w:rsidRPr="00D24E6B">
        <w:rPr>
          <w:rFonts w:ascii="Arial" w:hAnsi="Arial" w:cs="Arial"/>
          <w:sz w:val="20"/>
        </w:rPr>
        <w:t xml:space="preserve"> and Jim Jackson</w:t>
      </w:r>
    </w:p>
    <w:p w14:paraId="4D9AEB01" w14:textId="77777777" w:rsidR="00D24E6B" w:rsidRPr="00D24E6B" w:rsidRDefault="00D24E6B" w:rsidP="00D24E6B">
      <w:pPr>
        <w:spacing w:line="276" w:lineRule="auto"/>
        <w:rPr>
          <w:rFonts w:ascii="Arial" w:hAnsi="Arial" w:cs="Arial"/>
          <w:sz w:val="20"/>
        </w:rPr>
      </w:pPr>
      <w:r w:rsidRPr="00D24E6B">
        <w:rPr>
          <w:rFonts w:ascii="Arial" w:hAnsi="Arial" w:cs="Arial"/>
          <w:sz w:val="20"/>
        </w:rPr>
        <w:t>James J. Santiago Trust</w:t>
      </w:r>
    </w:p>
    <w:p w14:paraId="4B366BF1"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Monica </w:t>
      </w:r>
      <w:proofErr w:type="spellStart"/>
      <w:r w:rsidRPr="00D24E6B">
        <w:rPr>
          <w:rFonts w:ascii="Arial" w:hAnsi="Arial" w:cs="Arial"/>
          <w:sz w:val="20"/>
        </w:rPr>
        <w:t>Krick</w:t>
      </w:r>
      <w:proofErr w:type="spellEnd"/>
    </w:p>
    <w:p w14:paraId="01D7C995"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Susan and Warren </w:t>
      </w:r>
      <w:proofErr w:type="spellStart"/>
      <w:r w:rsidRPr="00D24E6B">
        <w:rPr>
          <w:rFonts w:ascii="Arial" w:hAnsi="Arial" w:cs="Arial"/>
          <w:sz w:val="20"/>
        </w:rPr>
        <w:t>Lortie</w:t>
      </w:r>
      <w:proofErr w:type="spellEnd"/>
      <w:r w:rsidRPr="00D24E6B">
        <w:rPr>
          <w:rFonts w:ascii="Arial" w:hAnsi="Arial" w:cs="Arial"/>
          <w:sz w:val="20"/>
        </w:rPr>
        <w:tab/>
      </w:r>
    </w:p>
    <w:p w14:paraId="4E5D021D" w14:textId="77777777" w:rsidR="00D24E6B" w:rsidRPr="00D24E6B" w:rsidRDefault="00D24E6B" w:rsidP="00D24E6B">
      <w:pPr>
        <w:spacing w:line="276" w:lineRule="auto"/>
        <w:rPr>
          <w:rFonts w:ascii="Arial" w:hAnsi="Arial" w:cs="Arial"/>
          <w:sz w:val="20"/>
        </w:rPr>
      </w:pPr>
      <w:r w:rsidRPr="00D24E6B">
        <w:rPr>
          <w:rFonts w:ascii="Arial" w:hAnsi="Arial" w:cs="Arial"/>
          <w:sz w:val="20"/>
        </w:rPr>
        <w:t>The Marini Family Trust</w:t>
      </w:r>
      <w:r w:rsidRPr="00D24E6B">
        <w:rPr>
          <w:rFonts w:ascii="Arial" w:hAnsi="Arial" w:cs="Arial"/>
          <w:sz w:val="20"/>
        </w:rPr>
        <w:tab/>
      </w:r>
    </w:p>
    <w:p w14:paraId="6126FA16"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Linda and Rick </w:t>
      </w:r>
      <w:proofErr w:type="spellStart"/>
      <w:r w:rsidRPr="00D24E6B">
        <w:rPr>
          <w:rFonts w:ascii="Arial" w:hAnsi="Arial" w:cs="Arial"/>
          <w:sz w:val="20"/>
        </w:rPr>
        <w:t>Martellaro</w:t>
      </w:r>
      <w:proofErr w:type="spellEnd"/>
    </w:p>
    <w:p w14:paraId="2F550FE2" w14:textId="77777777" w:rsidR="00D24E6B" w:rsidRPr="00D24E6B" w:rsidRDefault="00D24E6B" w:rsidP="00D24E6B">
      <w:pPr>
        <w:spacing w:line="276" w:lineRule="auto"/>
        <w:rPr>
          <w:rFonts w:ascii="Arial" w:hAnsi="Arial" w:cs="Arial"/>
          <w:sz w:val="20"/>
        </w:rPr>
      </w:pPr>
      <w:r w:rsidRPr="00D24E6B">
        <w:rPr>
          <w:rFonts w:ascii="Arial" w:hAnsi="Arial" w:cs="Arial"/>
          <w:sz w:val="20"/>
        </w:rPr>
        <w:t>The McDonald Family Foundation</w:t>
      </w:r>
    </w:p>
    <w:p w14:paraId="6D4F2E89"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MedVet</w:t>
      </w:r>
      <w:proofErr w:type="spellEnd"/>
      <w:r w:rsidRPr="00D24E6B">
        <w:rPr>
          <w:rFonts w:ascii="Arial" w:hAnsi="Arial" w:cs="Arial"/>
          <w:sz w:val="20"/>
        </w:rPr>
        <w:tab/>
      </w:r>
    </w:p>
    <w:p w14:paraId="11B92B05" w14:textId="77777777" w:rsidR="00D24E6B" w:rsidRPr="00D24E6B" w:rsidRDefault="00D24E6B" w:rsidP="00D24E6B">
      <w:pPr>
        <w:spacing w:line="276" w:lineRule="auto"/>
        <w:rPr>
          <w:rFonts w:ascii="Arial" w:hAnsi="Arial" w:cs="Arial"/>
          <w:sz w:val="20"/>
        </w:rPr>
      </w:pPr>
      <w:r w:rsidRPr="00D24E6B">
        <w:rPr>
          <w:rFonts w:ascii="Arial" w:hAnsi="Arial" w:cs="Arial"/>
          <w:sz w:val="20"/>
        </w:rPr>
        <w:t>Debra and Andrew Nielsen</w:t>
      </w:r>
    </w:p>
    <w:p w14:paraId="07B40C00" w14:textId="77777777" w:rsidR="00D24E6B" w:rsidRPr="00D24E6B" w:rsidRDefault="00D24E6B" w:rsidP="00D24E6B">
      <w:pPr>
        <w:spacing w:line="276" w:lineRule="auto"/>
        <w:rPr>
          <w:rFonts w:ascii="Arial" w:hAnsi="Arial" w:cs="Arial"/>
          <w:sz w:val="20"/>
        </w:rPr>
      </w:pPr>
      <w:r w:rsidRPr="00D24E6B">
        <w:rPr>
          <w:rFonts w:ascii="Arial" w:hAnsi="Arial" w:cs="Arial"/>
          <w:sz w:val="20"/>
        </w:rPr>
        <w:t>Mr. James E. Oliver Jr.</w:t>
      </w:r>
      <w:r w:rsidRPr="00D24E6B">
        <w:rPr>
          <w:rFonts w:ascii="Arial" w:hAnsi="Arial" w:cs="Arial"/>
          <w:sz w:val="20"/>
        </w:rPr>
        <w:tab/>
      </w:r>
    </w:p>
    <w:p w14:paraId="213D23C9"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Akiko </w:t>
      </w:r>
      <w:proofErr w:type="spellStart"/>
      <w:r w:rsidRPr="00D24E6B">
        <w:rPr>
          <w:rFonts w:ascii="Arial" w:hAnsi="Arial" w:cs="Arial"/>
          <w:sz w:val="20"/>
        </w:rPr>
        <w:t>Onofusa</w:t>
      </w:r>
      <w:proofErr w:type="spellEnd"/>
      <w:r w:rsidRPr="00D24E6B">
        <w:rPr>
          <w:rFonts w:ascii="Arial" w:hAnsi="Arial" w:cs="Arial"/>
          <w:sz w:val="20"/>
        </w:rPr>
        <w:t xml:space="preserve"> and Paul Danny</w:t>
      </w:r>
    </w:p>
    <w:p w14:paraId="419289F2" w14:textId="77777777" w:rsidR="00D24E6B" w:rsidRPr="00D24E6B" w:rsidRDefault="00D24E6B" w:rsidP="00D24E6B">
      <w:pPr>
        <w:spacing w:line="276" w:lineRule="auto"/>
        <w:rPr>
          <w:rFonts w:ascii="Arial" w:hAnsi="Arial" w:cs="Arial"/>
          <w:sz w:val="20"/>
        </w:rPr>
      </w:pPr>
      <w:r w:rsidRPr="00D24E6B">
        <w:rPr>
          <w:rFonts w:ascii="Arial" w:hAnsi="Arial" w:cs="Arial"/>
          <w:sz w:val="20"/>
        </w:rPr>
        <w:t>Margaret H. Peters</w:t>
      </w:r>
    </w:p>
    <w:p w14:paraId="2DC2DE09" w14:textId="77777777" w:rsidR="00D24E6B" w:rsidRPr="00D24E6B" w:rsidRDefault="00D24E6B" w:rsidP="00D24E6B">
      <w:pPr>
        <w:spacing w:line="276" w:lineRule="auto"/>
        <w:rPr>
          <w:rFonts w:ascii="Arial" w:hAnsi="Arial" w:cs="Arial"/>
          <w:sz w:val="20"/>
        </w:rPr>
      </w:pPr>
      <w:r w:rsidRPr="00D24E6B">
        <w:rPr>
          <w:rFonts w:ascii="Arial" w:hAnsi="Arial" w:cs="Arial"/>
          <w:sz w:val="20"/>
        </w:rPr>
        <w:t>Patricia Peterson</w:t>
      </w:r>
    </w:p>
    <w:p w14:paraId="27CCBFEF" w14:textId="77777777" w:rsidR="00D24E6B" w:rsidRPr="00D24E6B" w:rsidRDefault="00D24E6B" w:rsidP="00D24E6B">
      <w:pPr>
        <w:spacing w:line="276" w:lineRule="auto"/>
        <w:rPr>
          <w:rFonts w:ascii="Arial" w:hAnsi="Arial" w:cs="Arial"/>
          <w:sz w:val="20"/>
        </w:rPr>
      </w:pPr>
      <w:r w:rsidRPr="00D24E6B">
        <w:rPr>
          <w:rFonts w:ascii="Arial" w:hAnsi="Arial" w:cs="Arial"/>
          <w:sz w:val="20"/>
        </w:rPr>
        <w:t>David Pickard and Mary Clarke</w:t>
      </w:r>
    </w:p>
    <w:p w14:paraId="74EC044B"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Laura and Jay </w:t>
      </w:r>
      <w:proofErr w:type="spellStart"/>
      <w:r w:rsidRPr="00D24E6B">
        <w:rPr>
          <w:rFonts w:ascii="Arial" w:hAnsi="Arial" w:cs="Arial"/>
          <w:sz w:val="20"/>
        </w:rPr>
        <w:t>Reinbold</w:t>
      </w:r>
      <w:proofErr w:type="spellEnd"/>
    </w:p>
    <w:p w14:paraId="1D6DB499" w14:textId="77777777" w:rsidR="00D24E6B" w:rsidRPr="00D24E6B" w:rsidRDefault="00D24E6B" w:rsidP="00D24E6B">
      <w:pPr>
        <w:spacing w:line="276" w:lineRule="auto"/>
        <w:rPr>
          <w:rFonts w:ascii="Arial" w:hAnsi="Arial" w:cs="Arial"/>
          <w:sz w:val="20"/>
        </w:rPr>
      </w:pPr>
      <w:r w:rsidRPr="00D24E6B">
        <w:rPr>
          <w:rFonts w:ascii="Arial" w:hAnsi="Arial" w:cs="Arial"/>
          <w:sz w:val="20"/>
        </w:rPr>
        <w:t>Linda and Gregory Rice</w:t>
      </w:r>
    </w:p>
    <w:p w14:paraId="14B61518" w14:textId="77777777" w:rsidR="00D24E6B" w:rsidRPr="00D24E6B" w:rsidRDefault="00D24E6B" w:rsidP="00D24E6B">
      <w:pPr>
        <w:spacing w:line="276" w:lineRule="auto"/>
        <w:rPr>
          <w:rFonts w:ascii="Arial" w:hAnsi="Arial" w:cs="Arial"/>
          <w:sz w:val="20"/>
        </w:rPr>
      </w:pPr>
      <w:r w:rsidRPr="00D24E6B">
        <w:rPr>
          <w:rFonts w:ascii="Arial" w:hAnsi="Arial" w:cs="Arial"/>
          <w:sz w:val="20"/>
        </w:rPr>
        <w:t>Richter Farms</w:t>
      </w:r>
    </w:p>
    <w:p w14:paraId="28540672"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Mr. Kent </w:t>
      </w:r>
      <w:proofErr w:type="spellStart"/>
      <w:r w:rsidRPr="00D24E6B">
        <w:rPr>
          <w:rFonts w:ascii="Arial" w:hAnsi="Arial" w:cs="Arial"/>
          <w:sz w:val="20"/>
        </w:rPr>
        <w:t>Rickabaugh</w:t>
      </w:r>
      <w:proofErr w:type="spellEnd"/>
    </w:p>
    <w:p w14:paraId="3A881D41"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Elaine </w:t>
      </w:r>
      <w:proofErr w:type="spellStart"/>
      <w:r w:rsidRPr="00D24E6B">
        <w:rPr>
          <w:rFonts w:ascii="Arial" w:hAnsi="Arial" w:cs="Arial"/>
          <w:sz w:val="20"/>
        </w:rPr>
        <w:t>Sarkaria</w:t>
      </w:r>
      <w:proofErr w:type="spellEnd"/>
    </w:p>
    <w:p w14:paraId="12D7184A" w14:textId="77777777" w:rsidR="00D24E6B" w:rsidRPr="00D24E6B" w:rsidRDefault="00D24E6B" w:rsidP="00D24E6B">
      <w:pPr>
        <w:spacing w:line="276" w:lineRule="auto"/>
        <w:rPr>
          <w:rFonts w:ascii="Arial" w:hAnsi="Arial" w:cs="Arial"/>
          <w:sz w:val="20"/>
        </w:rPr>
      </w:pPr>
      <w:r w:rsidRPr="00D24E6B">
        <w:rPr>
          <w:rFonts w:ascii="Arial" w:hAnsi="Arial" w:cs="Arial"/>
          <w:sz w:val="20"/>
        </w:rPr>
        <w:t>Dr. Scholl Foundation</w:t>
      </w:r>
    </w:p>
    <w:p w14:paraId="60CB81E8"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Nari</w:t>
      </w:r>
      <w:proofErr w:type="spellEnd"/>
      <w:r w:rsidRPr="00D24E6B">
        <w:rPr>
          <w:rFonts w:ascii="Arial" w:hAnsi="Arial" w:cs="Arial"/>
          <w:sz w:val="20"/>
        </w:rPr>
        <w:t xml:space="preserve"> and Allan Scholl</w:t>
      </w:r>
    </w:p>
    <w:p w14:paraId="7A4395DE"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Ruth </w:t>
      </w:r>
      <w:proofErr w:type="spellStart"/>
      <w:r w:rsidRPr="00D24E6B">
        <w:rPr>
          <w:rFonts w:ascii="Arial" w:hAnsi="Arial" w:cs="Arial"/>
          <w:sz w:val="20"/>
        </w:rPr>
        <w:t>Skaar</w:t>
      </w:r>
      <w:proofErr w:type="spellEnd"/>
    </w:p>
    <w:p w14:paraId="0DD957C5" w14:textId="77777777" w:rsidR="00D24E6B" w:rsidRPr="00D24E6B" w:rsidRDefault="00D24E6B" w:rsidP="00D24E6B">
      <w:pPr>
        <w:spacing w:line="276" w:lineRule="auto"/>
        <w:rPr>
          <w:rFonts w:ascii="Arial" w:hAnsi="Arial" w:cs="Arial"/>
          <w:sz w:val="20"/>
        </w:rPr>
      </w:pPr>
      <w:r w:rsidRPr="00D24E6B">
        <w:rPr>
          <w:rFonts w:ascii="Arial" w:hAnsi="Arial" w:cs="Arial"/>
          <w:sz w:val="20"/>
        </w:rPr>
        <w:t>William Smith</w:t>
      </w:r>
    </w:p>
    <w:p w14:paraId="6608C641" w14:textId="77777777" w:rsidR="00D24E6B" w:rsidRPr="00D24E6B" w:rsidRDefault="00D24E6B" w:rsidP="00D24E6B">
      <w:pPr>
        <w:spacing w:line="276" w:lineRule="auto"/>
        <w:rPr>
          <w:rFonts w:ascii="Arial" w:hAnsi="Arial" w:cs="Arial"/>
          <w:sz w:val="20"/>
        </w:rPr>
      </w:pPr>
      <w:r w:rsidRPr="00D24E6B">
        <w:rPr>
          <w:rFonts w:ascii="Arial" w:hAnsi="Arial" w:cs="Arial"/>
          <w:sz w:val="20"/>
        </w:rPr>
        <w:t>Pam and John Story</w:t>
      </w:r>
    </w:p>
    <w:p w14:paraId="79AA9376"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Carol </w:t>
      </w:r>
      <w:proofErr w:type="spellStart"/>
      <w:r w:rsidRPr="00D24E6B">
        <w:rPr>
          <w:rFonts w:ascii="Arial" w:hAnsi="Arial" w:cs="Arial"/>
          <w:sz w:val="20"/>
        </w:rPr>
        <w:t>Stuhr</w:t>
      </w:r>
      <w:proofErr w:type="spellEnd"/>
    </w:p>
    <w:p w14:paraId="1FE80CA1" w14:textId="77777777" w:rsidR="00D24E6B" w:rsidRPr="00D24E6B" w:rsidRDefault="00D24E6B" w:rsidP="00D24E6B">
      <w:pPr>
        <w:spacing w:line="276" w:lineRule="auto"/>
        <w:rPr>
          <w:rFonts w:ascii="Arial" w:hAnsi="Arial" w:cs="Arial"/>
          <w:sz w:val="20"/>
        </w:rPr>
      </w:pPr>
      <w:r w:rsidRPr="00D24E6B">
        <w:rPr>
          <w:rFonts w:ascii="Arial" w:hAnsi="Arial" w:cs="Arial"/>
          <w:sz w:val="20"/>
        </w:rPr>
        <w:t>E. D. and Margaret Thorne</w:t>
      </w:r>
    </w:p>
    <w:p w14:paraId="24395295" w14:textId="77777777" w:rsidR="00D24E6B" w:rsidRPr="00D24E6B" w:rsidRDefault="00D24E6B" w:rsidP="00D24E6B">
      <w:pPr>
        <w:spacing w:line="276" w:lineRule="auto"/>
        <w:rPr>
          <w:rFonts w:ascii="Arial" w:hAnsi="Arial" w:cs="Arial"/>
          <w:sz w:val="20"/>
        </w:rPr>
      </w:pPr>
      <w:r w:rsidRPr="00D24E6B">
        <w:rPr>
          <w:rFonts w:ascii="Arial" w:hAnsi="Arial" w:cs="Arial"/>
          <w:sz w:val="20"/>
        </w:rPr>
        <w:t>Gene A. Underwood</w:t>
      </w:r>
    </w:p>
    <w:p w14:paraId="4621ECA7" w14:textId="77777777" w:rsidR="00D24E6B" w:rsidRPr="00D24E6B" w:rsidRDefault="00D24E6B" w:rsidP="00D24E6B">
      <w:pPr>
        <w:spacing w:line="276" w:lineRule="auto"/>
        <w:rPr>
          <w:rFonts w:ascii="Arial" w:hAnsi="Arial" w:cs="Arial"/>
          <w:sz w:val="20"/>
        </w:rPr>
      </w:pPr>
      <w:r w:rsidRPr="00D24E6B">
        <w:rPr>
          <w:rFonts w:ascii="Arial" w:hAnsi="Arial" w:cs="Arial"/>
          <w:sz w:val="20"/>
        </w:rPr>
        <w:t>Linda Von Rhine and Thomas Von Rhine</w:t>
      </w:r>
    </w:p>
    <w:p w14:paraId="1E80AA4C" w14:textId="77777777" w:rsidR="00D24E6B" w:rsidRPr="00D24E6B" w:rsidRDefault="00D24E6B" w:rsidP="00D24E6B">
      <w:pPr>
        <w:spacing w:line="276" w:lineRule="auto"/>
        <w:rPr>
          <w:rFonts w:ascii="Arial" w:hAnsi="Arial" w:cs="Arial"/>
          <w:sz w:val="20"/>
        </w:rPr>
      </w:pPr>
      <w:r w:rsidRPr="00D24E6B">
        <w:rPr>
          <w:rFonts w:ascii="Arial" w:hAnsi="Arial" w:cs="Arial"/>
          <w:sz w:val="20"/>
        </w:rPr>
        <w:t>Dr. Robert Waller</w:t>
      </w:r>
    </w:p>
    <w:p w14:paraId="4911E11A" w14:textId="77777777" w:rsidR="00D24E6B" w:rsidRPr="00D24E6B" w:rsidRDefault="00D24E6B" w:rsidP="00D24E6B">
      <w:pPr>
        <w:spacing w:line="276" w:lineRule="auto"/>
        <w:rPr>
          <w:rFonts w:ascii="Arial" w:hAnsi="Arial" w:cs="Arial"/>
          <w:sz w:val="20"/>
        </w:rPr>
      </w:pPr>
      <w:r w:rsidRPr="00D24E6B">
        <w:rPr>
          <w:rFonts w:ascii="Arial" w:hAnsi="Arial" w:cs="Arial"/>
          <w:sz w:val="20"/>
        </w:rPr>
        <w:t>Ted J. Warne</w:t>
      </w:r>
    </w:p>
    <w:p w14:paraId="4DF584D3" w14:textId="77777777" w:rsidR="00D24E6B" w:rsidRPr="00D24E6B" w:rsidRDefault="00D24E6B" w:rsidP="00D24E6B">
      <w:pPr>
        <w:spacing w:line="276" w:lineRule="auto"/>
        <w:rPr>
          <w:rFonts w:ascii="Arial" w:hAnsi="Arial" w:cs="Arial"/>
          <w:sz w:val="20"/>
        </w:rPr>
      </w:pPr>
      <w:r w:rsidRPr="00D24E6B">
        <w:rPr>
          <w:rFonts w:ascii="Arial" w:hAnsi="Arial" w:cs="Arial"/>
          <w:sz w:val="20"/>
        </w:rPr>
        <w:t>Edward and Patricia Whitehead</w:t>
      </w:r>
    </w:p>
    <w:p w14:paraId="5EF57F72" w14:textId="77777777" w:rsidR="00D24E6B" w:rsidRPr="00D24E6B" w:rsidRDefault="00D24E6B" w:rsidP="00D24E6B">
      <w:pPr>
        <w:spacing w:line="276" w:lineRule="auto"/>
        <w:rPr>
          <w:rFonts w:ascii="Arial" w:hAnsi="Arial" w:cs="Arial"/>
          <w:sz w:val="20"/>
        </w:rPr>
      </w:pPr>
      <w:r w:rsidRPr="00D24E6B">
        <w:rPr>
          <w:rFonts w:ascii="Arial" w:hAnsi="Arial" w:cs="Arial"/>
          <w:sz w:val="20"/>
        </w:rPr>
        <w:t>William Dean Charitable Foundation</w:t>
      </w:r>
    </w:p>
    <w:p w14:paraId="69D0DF81" w14:textId="0B272EBB" w:rsidR="00FB4EEA" w:rsidRPr="00D85CC3" w:rsidRDefault="00D24E6B" w:rsidP="00D24E6B">
      <w:pPr>
        <w:spacing w:line="276" w:lineRule="auto"/>
        <w:rPr>
          <w:rFonts w:ascii="Arial" w:hAnsi="Arial" w:cs="Arial"/>
          <w:sz w:val="20"/>
        </w:rPr>
      </w:pPr>
      <w:r w:rsidRPr="00D24E6B">
        <w:rPr>
          <w:rFonts w:ascii="Arial" w:hAnsi="Arial" w:cs="Arial"/>
          <w:sz w:val="20"/>
        </w:rPr>
        <w:t xml:space="preserve">Margaret </w:t>
      </w:r>
      <w:proofErr w:type="spellStart"/>
      <w:r w:rsidRPr="00D24E6B">
        <w:rPr>
          <w:rFonts w:ascii="Arial" w:hAnsi="Arial" w:cs="Arial"/>
          <w:sz w:val="20"/>
        </w:rPr>
        <w:t>Zivelonghi</w:t>
      </w:r>
      <w:proofErr w:type="spellEnd"/>
    </w:p>
    <w:p w14:paraId="0D1B3ED1" w14:textId="77777777" w:rsidR="00FB4EEA" w:rsidRPr="0020512A" w:rsidRDefault="00FB4EEA" w:rsidP="00FB4EEA">
      <w:pPr>
        <w:spacing w:line="276" w:lineRule="auto"/>
        <w:rPr>
          <w:rFonts w:ascii="Arial" w:hAnsi="Arial" w:cs="Arial"/>
          <w:sz w:val="20"/>
        </w:rPr>
      </w:pPr>
    </w:p>
    <w:p w14:paraId="79386823" w14:textId="77777777" w:rsidR="00D24E6B" w:rsidRDefault="00D24E6B" w:rsidP="00FB4EEA">
      <w:pPr>
        <w:spacing w:line="276" w:lineRule="auto"/>
        <w:rPr>
          <w:rFonts w:ascii="Arial" w:hAnsi="Arial" w:cs="Arial"/>
          <w:sz w:val="20"/>
        </w:rPr>
      </w:pPr>
    </w:p>
    <w:p w14:paraId="6945A16E" w14:textId="77777777" w:rsidR="00FB4EEA" w:rsidRPr="0020512A" w:rsidRDefault="00FB4EEA" w:rsidP="00FB4EEA">
      <w:pPr>
        <w:spacing w:line="276" w:lineRule="auto"/>
        <w:rPr>
          <w:rFonts w:ascii="Arial" w:hAnsi="Arial" w:cs="Arial"/>
          <w:sz w:val="20"/>
        </w:rPr>
      </w:pPr>
      <w:r w:rsidRPr="0020512A">
        <w:rPr>
          <w:rFonts w:ascii="Arial" w:hAnsi="Arial" w:cs="Arial"/>
          <w:sz w:val="20"/>
        </w:rPr>
        <w:lastRenderedPageBreak/>
        <w:t>Friends: $5,000-$9,999</w:t>
      </w:r>
    </w:p>
    <w:p w14:paraId="01EC2002" w14:textId="77777777" w:rsidR="00D24E6B" w:rsidRPr="00D24E6B" w:rsidRDefault="00D24E6B" w:rsidP="00D24E6B">
      <w:pPr>
        <w:spacing w:line="276" w:lineRule="auto"/>
        <w:rPr>
          <w:rFonts w:ascii="Arial" w:hAnsi="Arial" w:cs="Arial"/>
          <w:sz w:val="20"/>
        </w:rPr>
      </w:pPr>
      <w:r w:rsidRPr="00D24E6B">
        <w:rPr>
          <w:rFonts w:ascii="Arial" w:hAnsi="Arial" w:cs="Arial"/>
          <w:sz w:val="20"/>
        </w:rPr>
        <w:t>AJA Charitable Fund</w:t>
      </w:r>
    </w:p>
    <w:p w14:paraId="5A948D8B"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Mary Z. </w:t>
      </w:r>
      <w:proofErr w:type="spellStart"/>
      <w:r w:rsidRPr="00D24E6B">
        <w:rPr>
          <w:rFonts w:ascii="Arial" w:hAnsi="Arial" w:cs="Arial"/>
          <w:sz w:val="20"/>
        </w:rPr>
        <w:t>Ancell</w:t>
      </w:r>
      <w:proofErr w:type="spellEnd"/>
    </w:p>
    <w:p w14:paraId="1006FCC5" w14:textId="77777777" w:rsidR="00D24E6B" w:rsidRPr="00D24E6B" w:rsidRDefault="00D24E6B" w:rsidP="00D24E6B">
      <w:pPr>
        <w:spacing w:line="276" w:lineRule="auto"/>
        <w:rPr>
          <w:rFonts w:ascii="Arial" w:hAnsi="Arial" w:cs="Arial"/>
          <w:sz w:val="20"/>
        </w:rPr>
      </w:pPr>
      <w:r w:rsidRPr="00D24E6B">
        <w:rPr>
          <w:rFonts w:ascii="Arial" w:hAnsi="Arial" w:cs="Arial"/>
          <w:sz w:val="20"/>
        </w:rPr>
        <w:t>Anonymous</w:t>
      </w:r>
    </w:p>
    <w:p w14:paraId="771BD1ED" w14:textId="77777777" w:rsidR="00D24E6B" w:rsidRPr="00D24E6B" w:rsidRDefault="00D24E6B" w:rsidP="00D24E6B">
      <w:pPr>
        <w:spacing w:line="276" w:lineRule="auto"/>
        <w:rPr>
          <w:rFonts w:ascii="Arial" w:hAnsi="Arial" w:cs="Arial"/>
          <w:sz w:val="20"/>
        </w:rPr>
      </w:pPr>
      <w:r w:rsidRPr="00D24E6B">
        <w:rPr>
          <w:rFonts w:ascii="Arial" w:hAnsi="Arial" w:cs="Arial"/>
          <w:sz w:val="20"/>
        </w:rPr>
        <w:t>Richard Arnold</w:t>
      </w:r>
    </w:p>
    <w:p w14:paraId="0151726E" w14:textId="77777777" w:rsidR="00D24E6B" w:rsidRPr="00D24E6B" w:rsidRDefault="00D24E6B" w:rsidP="00D24E6B">
      <w:pPr>
        <w:spacing w:line="276" w:lineRule="auto"/>
        <w:rPr>
          <w:rFonts w:ascii="Arial" w:hAnsi="Arial" w:cs="Arial"/>
          <w:sz w:val="20"/>
        </w:rPr>
      </w:pPr>
      <w:r w:rsidRPr="00D24E6B">
        <w:rPr>
          <w:rFonts w:ascii="Arial" w:hAnsi="Arial" w:cs="Arial"/>
          <w:sz w:val="20"/>
        </w:rPr>
        <w:t>Sharon and Robert Bailey</w:t>
      </w:r>
    </w:p>
    <w:p w14:paraId="2C9F86DB" w14:textId="77777777" w:rsidR="00D24E6B" w:rsidRPr="00D24E6B" w:rsidRDefault="00D24E6B" w:rsidP="00D24E6B">
      <w:pPr>
        <w:spacing w:line="276" w:lineRule="auto"/>
        <w:rPr>
          <w:rFonts w:ascii="Arial" w:hAnsi="Arial" w:cs="Arial"/>
          <w:sz w:val="20"/>
        </w:rPr>
      </w:pPr>
      <w:r w:rsidRPr="00D24E6B">
        <w:rPr>
          <w:rFonts w:ascii="Arial" w:hAnsi="Arial" w:cs="Arial"/>
          <w:sz w:val="20"/>
        </w:rPr>
        <w:t>Joan and Fred Baker</w:t>
      </w:r>
    </w:p>
    <w:p w14:paraId="7F054F6E"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Claudia </w:t>
      </w:r>
      <w:proofErr w:type="spellStart"/>
      <w:r w:rsidRPr="00D24E6B">
        <w:rPr>
          <w:rFonts w:ascii="Arial" w:hAnsi="Arial" w:cs="Arial"/>
          <w:sz w:val="20"/>
        </w:rPr>
        <w:t>Barkmeier</w:t>
      </w:r>
      <w:proofErr w:type="spellEnd"/>
    </w:p>
    <w:p w14:paraId="09C52C6F" w14:textId="77777777" w:rsidR="00D24E6B" w:rsidRPr="00D24E6B" w:rsidRDefault="00D24E6B" w:rsidP="00D24E6B">
      <w:pPr>
        <w:spacing w:line="276" w:lineRule="auto"/>
        <w:rPr>
          <w:rFonts w:ascii="Arial" w:hAnsi="Arial" w:cs="Arial"/>
          <w:sz w:val="20"/>
        </w:rPr>
      </w:pPr>
      <w:r w:rsidRPr="00D24E6B">
        <w:rPr>
          <w:rFonts w:ascii="Arial" w:hAnsi="Arial" w:cs="Arial"/>
          <w:sz w:val="20"/>
        </w:rPr>
        <w:t>Steven Barry</w:t>
      </w:r>
    </w:p>
    <w:p w14:paraId="6C4644C3" w14:textId="77777777" w:rsidR="00D24E6B" w:rsidRPr="00D24E6B" w:rsidRDefault="00D24E6B" w:rsidP="00D24E6B">
      <w:pPr>
        <w:spacing w:line="276" w:lineRule="auto"/>
        <w:rPr>
          <w:rFonts w:ascii="Arial" w:hAnsi="Arial" w:cs="Arial"/>
          <w:sz w:val="20"/>
        </w:rPr>
      </w:pPr>
      <w:r w:rsidRPr="00D24E6B">
        <w:rPr>
          <w:rFonts w:ascii="Arial" w:hAnsi="Arial" w:cs="Arial"/>
          <w:sz w:val="20"/>
        </w:rPr>
        <w:t>Yvonne and Ron Barton</w:t>
      </w:r>
    </w:p>
    <w:p w14:paraId="5EC8CDA5" w14:textId="77777777" w:rsidR="00D24E6B" w:rsidRPr="00D24E6B" w:rsidRDefault="00D24E6B" w:rsidP="00D24E6B">
      <w:pPr>
        <w:spacing w:line="276" w:lineRule="auto"/>
        <w:rPr>
          <w:rFonts w:ascii="Arial" w:hAnsi="Arial" w:cs="Arial"/>
          <w:sz w:val="20"/>
        </w:rPr>
      </w:pPr>
      <w:r w:rsidRPr="00D24E6B">
        <w:rPr>
          <w:rFonts w:ascii="Arial" w:hAnsi="Arial" w:cs="Arial"/>
          <w:sz w:val="20"/>
        </w:rPr>
        <w:t>Janice Berthold</w:t>
      </w:r>
    </w:p>
    <w:p w14:paraId="588626DB"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Don </w:t>
      </w:r>
      <w:proofErr w:type="spellStart"/>
      <w:r w:rsidRPr="00D24E6B">
        <w:rPr>
          <w:rFonts w:ascii="Arial" w:hAnsi="Arial" w:cs="Arial"/>
          <w:sz w:val="20"/>
        </w:rPr>
        <w:t>Bloyer</w:t>
      </w:r>
      <w:proofErr w:type="spellEnd"/>
    </w:p>
    <w:p w14:paraId="2D8D7953"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Susan </w:t>
      </w:r>
      <w:proofErr w:type="spellStart"/>
      <w:r w:rsidRPr="00D24E6B">
        <w:rPr>
          <w:rFonts w:ascii="Arial" w:hAnsi="Arial" w:cs="Arial"/>
          <w:sz w:val="20"/>
        </w:rPr>
        <w:t>Bronczyk</w:t>
      </w:r>
      <w:proofErr w:type="spellEnd"/>
    </w:p>
    <w:p w14:paraId="27742FDC"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Carolyn R. </w:t>
      </w:r>
      <w:proofErr w:type="spellStart"/>
      <w:r w:rsidRPr="00D24E6B">
        <w:rPr>
          <w:rFonts w:ascii="Arial" w:hAnsi="Arial" w:cs="Arial"/>
          <w:sz w:val="20"/>
        </w:rPr>
        <w:t>Buehner</w:t>
      </w:r>
      <w:proofErr w:type="spellEnd"/>
    </w:p>
    <w:p w14:paraId="2F5CC212" w14:textId="77777777" w:rsidR="00D24E6B" w:rsidRPr="00D24E6B" w:rsidRDefault="00D24E6B" w:rsidP="00D24E6B">
      <w:pPr>
        <w:spacing w:line="276" w:lineRule="auto"/>
        <w:rPr>
          <w:rFonts w:ascii="Arial" w:hAnsi="Arial" w:cs="Arial"/>
          <w:sz w:val="20"/>
        </w:rPr>
      </w:pPr>
      <w:r w:rsidRPr="00D24E6B">
        <w:rPr>
          <w:rFonts w:ascii="Arial" w:hAnsi="Arial" w:cs="Arial"/>
          <w:sz w:val="20"/>
        </w:rPr>
        <w:t>Warren Butt</w:t>
      </w:r>
    </w:p>
    <w:p w14:paraId="148DFA64"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Blake </w:t>
      </w:r>
      <w:proofErr w:type="spellStart"/>
      <w:r w:rsidRPr="00D24E6B">
        <w:rPr>
          <w:rFonts w:ascii="Arial" w:hAnsi="Arial" w:cs="Arial"/>
          <w:sz w:val="20"/>
        </w:rPr>
        <w:t>Cadwell</w:t>
      </w:r>
      <w:proofErr w:type="spellEnd"/>
    </w:p>
    <w:p w14:paraId="25CB9D9B" w14:textId="77777777" w:rsidR="00D24E6B" w:rsidRPr="00D24E6B" w:rsidRDefault="00D24E6B" w:rsidP="00D24E6B">
      <w:pPr>
        <w:spacing w:line="276" w:lineRule="auto"/>
        <w:rPr>
          <w:rFonts w:ascii="Arial" w:hAnsi="Arial" w:cs="Arial"/>
          <w:sz w:val="20"/>
        </w:rPr>
      </w:pPr>
      <w:r w:rsidRPr="00D24E6B">
        <w:rPr>
          <w:rFonts w:ascii="Arial" w:hAnsi="Arial" w:cs="Arial"/>
          <w:sz w:val="20"/>
        </w:rPr>
        <w:t>Clark Enterprises, Inc.</w:t>
      </w:r>
      <w:r w:rsidRPr="00D24E6B">
        <w:rPr>
          <w:rFonts w:ascii="Arial" w:hAnsi="Arial" w:cs="Arial"/>
          <w:sz w:val="20"/>
        </w:rPr>
        <w:tab/>
      </w:r>
    </w:p>
    <w:p w14:paraId="0F69FD88" w14:textId="77777777" w:rsidR="00D24E6B" w:rsidRPr="00D24E6B" w:rsidRDefault="00D24E6B" w:rsidP="00D24E6B">
      <w:pPr>
        <w:spacing w:line="276" w:lineRule="auto"/>
        <w:rPr>
          <w:rFonts w:ascii="Arial" w:hAnsi="Arial" w:cs="Arial"/>
          <w:sz w:val="20"/>
        </w:rPr>
      </w:pPr>
      <w:r w:rsidRPr="00D24E6B">
        <w:rPr>
          <w:rFonts w:ascii="Arial" w:hAnsi="Arial" w:cs="Arial"/>
          <w:sz w:val="20"/>
        </w:rPr>
        <w:t>Dr. and Mrs. Alan Cole</w:t>
      </w:r>
    </w:p>
    <w:p w14:paraId="7030030D"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Community Foundation of </w:t>
      </w:r>
      <w:proofErr w:type="spellStart"/>
      <w:r w:rsidRPr="00D24E6B">
        <w:rPr>
          <w:rFonts w:ascii="Arial" w:hAnsi="Arial" w:cs="Arial"/>
          <w:sz w:val="20"/>
        </w:rPr>
        <w:t>Acadiana</w:t>
      </w:r>
      <w:proofErr w:type="spellEnd"/>
    </w:p>
    <w:p w14:paraId="7CF1EFD9" w14:textId="77777777" w:rsidR="00D24E6B" w:rsidRPr="00D24E6B" w:rsidRDefault="00D24E6B" w:rsidP="00D24E6B">
      <w:pPr>
        <w:spacing w:line="276" w:lineRule="auto"/>
        <w:rPr>
          <w:rFonts w:ascii="Arial" w:hAnsi="Arial" w:cs="Arial"/>
          <w:sz w:val="20"/>
        </w:rPr>
      </w:pPr>
      <w:r w:rsidRPr="00D24E6B">
        <w:rPr>
          <w:rFonts w:ascii="Arial" w:hAnsi="Arial" w:cs="Arial"/>
          <w:sz w:val="20"/>
        </w:rPr>
        <w:t>Buffy Cooney</w:t>
      </w:r>
    </w:p>
    <w:p w14:paraId="688B47D9"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Mr. Robert J. </w:t>
      </w:r>
      <w:proofErr w:type="spellStart"/>
      <w:r w:rsidRPr="00D24E6B">
        <w:rPr>
          <w:rFonts w:ascii="Arial" w:hAnsi="Arial" w:cs="Arial"/>
          <w:sz w:val="20"/>
        </w:rPr>
        <w:t>Cresta</w:t>
      </w:r>
      <w:proofErr w:type="spellEnd"/>
    </w:p>
    <w:p w14:paraId="42503EF3"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Mrs. Patti </w:t>
      </w:r>
      <w:proofErr w:type="spellStart"/>
      <w:r w:rsidRPr="00D24E6B">
        <w:rPr>
          <w:rFonts w:ascii="Arial" w:hAnsi="Arial" w:cs="Arial"/>
          <w:sz w:val="20"/>
        </w:rPr>
        <w:t>Crisafi</w:t>
      </w:r>
      <w:proofErr w:type="spellEnd"/>
    </w:p>
    <w:p w14:paraId="1B8BD86E" w14:textId="77777777" w:rsidR="00D24E6B" w:rsidRPr="00D24E6B" w:rsidRDefault="00D24E6B" w:rsidP="00D24E6B">
      <w:pPr>
        <w:spacing w:line="276" w:lineRule="auto"/>
        <w:rPr>
          <w:rFonts w:ascii="Arial" w:hAnsi="Arial" w:cs="Arial"/>
          <w:sz w:val="20"/>
        </w:rPr>
      </w:pPr>
      <w:r w:rsidRPr="00D24E6B">
        <w:rPr>
          <w:rFonts w:ascii="Arial" w:hAnsi="Arial" w:cs="Arial"/>
          <w:sz w:val="20"/>
        </w:rPr>
        <w:t>Delta Gamma - Beta Upsilon Chapter</w:t>
      </w:r>
    </w:p>
    <w:p w14:paraId="5EFAB9DE"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Delta Gamma - Delta Phi Chapter </w:t>
      </w:r>
    </w:p>
    <w:p w14:paraId="53B9658B"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Karol </w:t>
      </w:r>
      <w:proofErr w:type="spellStart"/>
      <w:r w:rsidRPr="00D24E6B">
        <w:rPr>
          <w:rFonts w:ascii="Arial" w:hAnsi="Arial" w:cs="Arial"/>
          <w:sz w:val="20"/>
        </w:rPr>
        <w:t>Denniston</w:t>
      </w:r>
      <w:proofErr w:type="spellEnd"/>
      <w:r w:rsidRPr="00D24E6B">
        <w:rPr>
          <w:rFonts w:ascii="Arial" w:hAnsi="Arial" w:cs="Arial"/>
          <w:sz w:val="20"/>
        </w:rPr>
        <w:tab/>
      </w:r>
    </w:p>
    <w:p w14:paraId="0A7974EB" w14:textId="77777777" w:rsidR="00D24E6B" w:rsidRPr="00D24E6B" w:rsidRDefault="00D24E6B" w:rsidP="00D24E6B">
      <w:pPr>
        <w:spacing w:line="276" w:lineRule="auto"/>
        <w:rPr>
          <w:rFonts w:ascii="Arial" w:hAnsi="Arial" w:cs="Arial"/>
          <w:sz w:val="20"/>
        </w:rPr>
      </w:pPr>
      <w:r w:rsidRPr="00D24E6B">
        <w:rPr>
          <w:rFonts w:ascii="Arial" w:hAnsi="Arial" w:cs="Arial"/>
          <w:sz w:val="20"/>
        </w:rPr>
        <w:t>Amy and Michael Dreyer</w:t>
      </w:r>
    </w:p>
    <w:p w14:paraId="708712AA"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Sally </w:t>
      </w:r>
      <w:proofErr w:type="spellStart"/>
      <w:r w:rsidRPr="00D24E6B">
        <w:rPr>
          <w:rFonts w:ascii="Arial" w:hAnsi="Arial" w:cs="Arial"/>
          <w:sz w:val="20"/>
        </w:rPr>
        <w:t>Dungan</w:t>
      </w:r>
      <w:proofErr w:type="spellEnd"/>
    </w:p>
    <w:p w14:paraId="08E405E9" w14:textId="77777777" w:rsidR="00D24E6B" w:rsidRPr="00D24E6B" w:rsidRDefault="00D24E6B" w:rsidP="00D24E6B">
      <w:pPr>
        <w:spacing w:line="276" w:lineRule="auto"/>
        <w:rPr>
          <w:rFonts w:ascii="Arial" w:hAnsi="Arial" w:cs="Arial"/>
          <w:sz w:val="20"/>
        </w:rPr>
      </w:pPr>
      <w:r w:rsidRPr="00D24E6B">
        <w:rPr>
          <w:rFonts w:ascii="Arial" w:hAnsi="Arial" w:cs="Arial"/>
          <w:sz w:val="20"/>
        </w:rPr>
        <w:t>Edwin H. McDonald Revocable Living Trust</w:t>
      </w:r>
    </w:p>
    <w:p w14:paraId="2EC382C1" w14:textId="77777777" w:rsidR="00D24E6B" w:rsidRPr="00D24E6B" w:rsidRDefault="00D24E6B" w:rsidP="00D24E6B">
      <w:pPr>
        <w:spacing w:line="276" w:lineRule="auto"/>
        <w:rPr>
          <w:rFonts w:ascii="Arial" w:hAnsi="Arial" w:cs="Arial"/>
          <w:sz w:val="20"/>
        </w:rPr>
      </w:pPr>
      <w:r w:rsidRPr="00D24E6B">
        <w:rPr>
          <w:rFonts w:ascii="Arial" w:hAnsi="Arial" w:cs="Arial"/>
          <w:sz w:val="20"/>
        </w:rPr>
        <w:t>The Eleanor Hutchinson Parker Foundation, Inc.</w:t>
      </w:r>
    </w:p>
    <w:p w14:paraId="1D7BE80D"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Michelle </w:t>
      </w:r>
      <w:proofErr w:type="spellStart"/>
      <w:r w:rsidRPr="00D24E6B">
        <w:rPr>
          <w:rFonts w:ascii="Arial" w:hAnsi="Arial" w:cs="Arial"/>
          <w:sz w:val="20"/>
        </w:rPr>
        <w:t>Enus</w:t>
      </w:r>
      <w:proofErr w:type="spellEnd"/>
    </w:p>
    <w:p w14:paraId="35820E92" w14:textId="77777777" w:rsidR="00D24E6B" w:rsidRPr="00D24E6B" w:rsidRDefault="00D24E6B" w:rsidP="00D24E6B">
      <w:pPr>
        <w:spacing w:line="276" w:lineRule="auto"/>
        <w:rPr>
          <w:rFonts w:ascii="Arial" w:hAnsi="Arial" w:cs="Arial"/>
          <w:sz w:val="20"/>
        </w:rPr>
      </w:pPr>
      <w:r w:rsidRPr="00D24E6B">
        <w:rPr>
          <w:rFonts w:ascii="Arial" w:hAnsi="Arial" w:cs="Arial"/>
          <w:sz w:val="20"/>
        </w:rPr>
        <w:t>Sarah Fitzhugh</w:t>
      </w:r>
      <w:r w:rsidRPr="00D24E6B">
        <w:rPr>
          <w:rFonts w:ascii="Arial" w:hAnsi="Arial" w:cs="Arial"/>
          <w:sz w:val="20"/>
        </w:rPr>
        <w:tab/>
      </w:r>
    </w:p>
    <w:p w14:paraId="5975B454" w14:textId="77777777" w:rsidR="00D24E6B" w:rsidRPr="00D24E6B" w:rsidRDefault="00D24E6B" w:rsidP="00D24E6B">
      <w:pPr>
        <w:spacing w:line="276" w:lineRule="auto"/>
        <w:rPr>
          <w:rFonts w:ascii="Arial" w:hAnsi="Arial" w:cs="Arial"/>
          <w:sz w:val="20"/>
        </w:rPr>
      </w:pPr>
      <w:r w:rsidRPr="00D24E6B">
        <w:rPr>
          <w:rFonts w:ascii="Arial" w:hAnsi="Arial" w:cs="Arial"/>
          <w:sz w:val="20"/>
        </w:rPr>
        <w:t>Dianne Geiger</w:t>
      </w:r>
    </w:p>
    <w:p w14:paraId="1393EAB0"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Susan and David </w:t>
      </w:r>
      <w:proofErr w:type="spellStart"/>
      <w:r w:rsidRPr="00D24E6B">
        <w:rPr>
          <w:rFonts w:ascii="Arial" w:hAnsi="Arial" w:cs="Arial"/>
          <w:sz w:val="20"/>
        </w:rPr>
        <w:t>Gerke</w:t>
      </w:r>
      <w:proofErr w:type="spellEnd"/>
    </w:p>
    <w:p w14:paraId="2C9F1231"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Leesa</w:t>
      </w:r>
      <w:proofErr w:type="spellEnd"/>
      <w:r w:rsidRPr="00D24E6B">
        <w:rPr>
          <w:rFonts w:ascii="Arial" w:hAnsi="Arial" w:cs="Arial"/>
          <w:sz w:val="20"/>
        </w:rPr>
        <w:t xml:space="preserve"> </w:t>
      </w:r>
      <w:proofErr w:type="spellStart"/>
      <w:r w:rsidRPr="00D24E6B">
        <w:rPr>
          <w:rFonts w:ascii="Arial" w:hAnsi="Arial" w:cs="Arial"/>
          <w:sz w:val="20"/>
        </w:rPr>
        <w:t>Gidaro</w:t>
      </w:r>
      <w:proofErr w:type="spellEnd"/>
    </w:p>
    <w:p w14:paraId="6D89BABD" w14:textId="77777777" w:rsidR="00D24E6B" w:rsidRPr="00D24E6B" w:rsidRDefault="00D24E6B" w:rsidP="00D24E6B">
      <w:pPr>
        <w:spacing w:line="276" w:lineRule="auto"/>
        <w:rPr>
          <w:rFonts w:ascii="Arial" w:hAnsi="Arial" w:cs="Arial"/>
          <w:sz w:val="20"/>
        </w:rPr>
      </w:pPr>
      <w:r w:rsidRPr="00D24E6B">
        <w:rPr>
          <w:rFonts w:ascii="Arial" w:hAnsi="Arial" w:cs="Arial"/>
          <w:sz w:val="20"/>
        </w:rPr>
        <w:t>Mr. Randy Gottfried</w:t>
      </w:r>
    </w:p>
    <w:p w14:paraId="57CDD5CD"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Louis </w:t>
      </w:r>
      <w:proofErr w:type="spellStart"/>
      <w:r w:rsidRPr="00D24E6B">
        <w:rPr>
          <w:rFonts w:ascii="Arial" w:hAnsi="Arial" w:cs="Arial"/>
          <w:sz w:val="20"/>
        </w:rPr>
        <w:t>Greenblat</w:t>
      </w:r>
      <w:proofErr w:type="spellEnd"/>
      <w:r w:rsidRPr="00D24E6B">
        <w:rPr>
          <w:rFonts w:ascii="Arial" w:hAnsi="Arial" w:cs="Arial"/>
          <w:sz w:val="20"/>
        </w:rPr>
        <w:tab/>
      </w:r>
    </w:p>
    <w:p w14:paraId="0E8FFE1B"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Mr. &amp; Mrs. Bruce W. </w:t>
      </w:r>
      <w:proofErr w:type="spellStart"/>
      <w:r w:rsidRPr="00D24E6B">
        <w:rPr>
          <w:rFonts w:ascii="Arial" w:hAnsi="Arial" w:cs="Arial"/>
          <w:sz w:val="20"/>
        </w:rPr>
        <w:t>Herriges</w:t>
      </w:r>
      <w:proofErr w:type="spellEnd"/>
    </w:p>
    <w:p w14:paraId="4514031D" w14:textId="77777777" w:rsidR="00D24E6B" w:rsidRPr="00D24E6B" w:rsidRDefault="00D24E6B" w:rsidP="00D24E6B">
      <w:pPr>
        <w:spacing w:line="276" w:lineRule="auto"/>
        <w:rPr>
          <w:rFonts w:ascii="Arial" w:hAnsi="Arial" w:cs="Arial"/>
          <w:sz w:val="20"/>
        </w:rPr>
      </w:pPr>
      <w:r w:rsidRPr="00D24E6B">
        <w:rPr>
          <w:rFonts w:ascii="Arial" w:hAnsi="Arial" w:cs="Arial"/>
          <w:sz w:val="20"/>
        </w:rPr>
        <w:t>Kristin Hite</w:t>
      </w:r>
    </w:p>
    <w:p w14:paraId="2BC836F2" w14:textId="77777777" w:rsidR="00D24E6B" w:rsidRPr="00D24E6B" w:rsidRDefault="00D24E6B" w:rsidP="00D24E6B">
      <w:pPr>
        <w:spacing w:line="276" w:lineRule="auto"/>
        <w:rPr>
          <w:rFonts w:ascii="Arial" w:hAnsi="Arial" w:cs="Arial"/>
          <w:sz w:val="20"/>
        </w:rPr>
      </w:pPr>
      <w:r w:rsidRPr="00D24E6B">
        <w:rPr>
          <w:rFonts w:ascii="Arial" w:hAnsi="Arial" w:cs="Arial"/>
          <w:sz w:val="20"/>
        </w:rPr>
        <w:t>Mary Hooke</w:t>
      </w:r>
    </w:p>
    <w:p w14:paraId="3AF0995D"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Camille and David </w:t>
      </w:r>
      <w:proofErr w:type="spellStart"/>
      <w:r w:rsidRPr="00D24E6B">
        <w:rPr>
          <w:rFonts w:ascii="Arial" w:hAnsi="Arial" w:cs="Arial"/>
          <w:sz w:val="20"/>
        </w:rPr>
        <w:t>Jassny</w:t>
      </w:r>
      <w:proofErr w:type="spellEnd"/>
    </w:p>
    <w:p w14:paraId="3B384825" w14:textId="77777777" w:rsidR="00D24E6B" w:rsidRPr="00D24E6B" w:rsidRDefault="00D24E6B" w:rsidP="00D24E6B">
      <w:pPr>
        <w:spacing w:line="276" w:lineRule="auto"/>
        <w:rPr>
          <w:rFonts w:ascii="Arial" w:hAnsi="Arial" w:cs="Arial"/>
          <w:sz w:val="20"/>
        </w:rPr>
      </w:pPr>
      <w:r w:rsidRPr="00D24E6B">
        <w:rPr>
          <w:rFonts w:ascii="Arial" w:hAnsi="Arial" w:cs="Arial"/>
          <w:sz w:val="20"/>
        </w:rPr>
        <w:t>JCJT Foundation/M&amp;T Kennedy</w:t>
      </w:r>
    </w:p>
    <w:p w14:paraId="79349897"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The Julia Stearns </w:t>
      </w:r>
      <w:proofErr w:type="spellStart"/>
      <w:r w:rsidRPr="00D24E6B">
        <w:rPr>
          <w:rFonts w:ascii="Arial" w:hAnsi="Arial" w:cs="Arial"/>
          <w:sz w:val="20"/>
        </w:rPr>
        <w:t>Dockweiler</w:t>
      </w:r>
      <w:proofErr w:type="spellEnd"/>
      <w:r w:rsidRPr="00D24E6B">
        <w:rPr>
          <w:rFonts w:ascii="Arial" w:hAnsi="Arial" w:cs="Arial"/>
          <w:sz w:val="20"/>
        </w:rPr>
        <w:t xml:space="preserve"> Charitable Foundation</w:t>
      </w:r>
    </w:p>
    <w:p w14:paraId="71CEE14C"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Lynn and Camille </w:t>
      </w:r>
      <w:proofErr w:type="spellStart"/>
      <w:r w:rsidRPr="00D24E6B">
        <w:rPr>
          <w:rFonts w:ascii="Arial" w:hAnsi="Arial" w:cs="Arial"/>
          <w:sz w:val="20"/>
        </w:rPr>
        <w:t>Kerby</w:t>
      </w:r>
      <w:proofErr w:type="spellEnd"/>
      <w:r w:rsidRPr="00D24E6B">
        <w:rPr>
          <w:rFonts w:ascii="Arial" w:hAnsi="Arial" w:cs="Arial"/>
          <w:sz w:val="20"/>
        </w:rPr>
        <w:tab/>
      </w:r>
    </w:p>
    <w:p w14:paraId="28A617F9"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Joanne </w:t>
      </w:r>
      <w:proofErr w:type="spellStart"/>
      <w:r w:rsidRPr="00D24E6B">
        <w:rPr>
          <w:rFonts w:ascii="Arial" w:hAnsi="Arial" w:cs="Arial"/>
          <w:sz w:val="20"/>
        </w:rPr>
        <w:t>Kok</w:t>
      </w:r>
      <w:proofErr w:type="spellEnd"/>
      <w:r w:rsidRPr="00D24E6B">
        <w:rPr>
          <w:rFonts w:ascii="Arial" w:hAnsi="Arial" w:cs="Arial"/>
          <w:sz w:val="20"/>
        </w:rPr>
        <w:t xml:space="preserve"> and Jeremy Nightingale</w:t>
      </w:r>
    </w:p>
    <w:p w14:paraId="06F26C93"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Maja</w:t>
      </w:r>
      <w:proofErr w:type="spellEnd"/>
      <w:r w:rsidRPr="00D24E6B">
        <w:rPr>
          <w:rFonts w:ascii="Arial" w:hAnsi="Arial" w:cs="Arial"/>
          <w:sz w:val="20"/>
        </w:rPr>
        <w:t xml:space="preserve"> Kristin</w:t>
      </w:r>
    </w:p>
    <w:p w14:paraId="1D3BF0F6" w14:textId="77777777" w:rsidR="00D24E6B" w:rsidRPr="00D24E6B" w:rsidRDefault="00D24E6B" w:rsidP="00D24E6B">
      <w:pPr>
        <w:spacing w:line="276" w:lineRule="auto"/>
        <w:rPr>
          <w:rFonts w:ascii="Arial" w:hAnsi="Arial" w:cs="Arial"/>
          <w:sz w:val="20"/>
        </w:rPr>
      </w:pPr>
      <w:r w:rsidRPr="00D24E6B">
        <w:rPr>
          <w:rFonts w:ascii="Arial" w:hAnsi="Arial" w:cs="Arial"/>
          <w:sz w:val="20"/>
        </w:rPr>
        <w:t>Thomas W. Little</w:t>
      </w:r>
    </w:p>
    <w:p w14:paraId="1F97D1A1" w14:textId="77777777" w:rsidR="00D24E6B" w:rsidRPr="00D24E6B" w:rsidRDefault="00D24E6B" w:rsidP="00D24E6B">
      <w:pPr>
        <w:spacing w:line="276" w:lineRule="auto"/>
        <w:rPr>
          <w:rFonts w:ascii="Arial" w:hAnsi="Arial" w:cs="Arial"/>
          <w:sz w:val="20"/>
        </w:rPr>
      </w:pPr>
      <w:r w:rsidRPr="00D24E6B">
        <w:rPr>
          <w:rFonts w:ascii="Arial" w:hAnsi="Arial" w:cs="Arial"/>
          <w:sz w:val="20"/>
        </w:rPr>
        <w:t>The Mary Jayne Baker Foundation Inc.</w:t>
      </w:r>
    </w:p>
    <w:p w14:paraId="1E51D32D" w14:textId="77777777" w:rsidR="00D24E6B" w:rsidRPr="00D24E6B" w:rsidRDefault="00D24E6B" w:rsidP="00D24E6B">
      <w:pPr>
        <w:spacing w:line="276" w:lineRule="auto"/>
        <w:rPr>
          <w:rFonts w:ascii="Arial" w:hAnsi="Arial" w:cs="Arial"/>
          <w:sz w:val="20"/>
        </w:rPr>
      </w:pPr>
      <w:r w:rsidRPr="00D24E6B">
        <w:rPr>
          <w:rFonts w:ascii="Arial" w:hAnsi="Arial" w:cs="Arial"/>
          <w:sz w:val="20"/>
        </w:rPr>
        <w:t>Mary Grace McCaffrey*</w:t>
      </w:r>
    </w:p>
    <w:p w14:paraId="441F15FA"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Sandra </w:t>
      </w:r>
      <w:proofErr w:type="spellStart"/>
      <w:r w:rsidRPr="00D24E6B">
        <w:rPr>
          <w:rFonts w:ascii="Arial" w:hAnsi="Arial" w:cs="Arial"/>
          <w:sz w:val="20"/>
        </w:rPr>
        <w:t>Mehrwein</w:t>
      </w:r>
      <w:proofErr w:type="spellEnd"/>
      <w:r w:rsidRPr="00D24E6B">
        <w:rPr>
          <w:rFonts w:ascii="Arial" w:hAnsi="Arial" w:cs="Arial"/>
          <w:sz w:val="20"/>
        </w:rPr>
        <w:t xml:space="preserve"> and Alan </w:t>
      </w:r>
      <w:proofErr w:type="spellStart"/>
      <w:r w:rsidRPr="00D24E6B">
        <w:rPr>
          <w:rFonts w:ascii="Arial" w:hAnsi="Arial" w:cs="Arial"/>
          <w:sz w:val="20"/>
        </w:rPr>
        <w:t>Mehrwein</w:t>
      </w:r>
      <w:proofErr w:type="spellEnd"/>
    </w:p>
    <w:p w14:paraId="779AED3C"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Mr. &amp; Mrs. A. E. </w:t>
      </w:r>
      <w:proofErr w:type="spellStart"/>
      <w:r w:rsidRPr="00D24E6B">
        <w:rPr>
          <w:rFonts w:ascii="Arial" w:hAnsi="Arial" w:cs="Arial"/>
          <w:sz w:val="20"/>
        </w:rPr>
        <w:t>Michelbacher</w:t>
      </w:r>
      <w:proofErr w:type="spellEnd"/>
    </w:p>
    <w:p w14:paraId="0D8C19B3"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Megan and Alex </w:t>
      </w:r>
      <w:proofErr w:type="spellStart"/>
      <w:r w:rsidRPr="00D24E6B">
        <w:rPr>
          <w:rFonts w:ascii="Arial" w:hAnsi="Arial" w:cs="Arial"/>
          <w:sz w:val="20"/>
        </w:rPr>
        <w:t>Minkiewicz</w:t>
      </w:r>
      <w:proofErr w:type="spellEnd"/>
    </w:p>
    <w:p w14:paraId="52C2A817" w14:textId="77777777" w:rsidR="00D24E6B" w:rsidRPr="00D24E6B" w:rsidRDefault="00D24E6B" w:rsidP="00D24E6B">
      <w:pPr>
        <w:spacing w:line="276" w:lineRule="auto"/>
        <w:rPr>
          <w:rFonts w:ascii="Arial" w:hAnsi="Arial" w:cs="Arial"/>
          <w:sz w:val="20"/>
        </w:rPr>
      </w:pPr>
      <w:r w:rsidRPr="00D24E6B">
        <w:rPr>
          <w:rFonts w:ascii="Arial" w:hAnsi="Arial" w:cs="Arial"/>
          <w:sz w:val="20"/>
        </w:rPr>
        <w:t>Kelley and Andy Mitchell</w:t>
      </w:r>
    </w:p>
    <w:p w14:paraId="10B75FD0" w14:textId="77777777" w:rsidR="00D24E6B" w:rsidRPr="00D24E6B" w:rsidRDefault="00D24E6B" w:rsidP="00D24E6B">
      <w:pPr>
        <w:spacing w:line="276" w:lineRule="auto"/>
        <w:rPr>
          <w:rFonts w:ascii="Arial" w:hAnsi="Arial" w:cs="Arial"/>
          <w:sz w:val="20"/>
        </w:rPr>
      </w:pPr>
      <w:r w:rsidRPr="00D24E6B">
        <w:rPr>
          <w:rFonts w:ascii="Arial" w:hAnsi="Arial" w:cs="Arial"/>
          <w:sz w:val="20"/>
        </w:rPr>
        <w:t>James and Ann Morrissey</w:t>
      </w:r>
      <w:r w:rsidRPr="00D24E6B">
        <w:rPr>
          <w:rFonts w:ascii="Arial" w:hAnsi="Arial" w:cs="Arial"/>
          <w:sz w:val="20"/>
        </w:rPr>
        <w:tab/>
      </w:r>
    </w:p>
    <w:p w14:paraId="65E35FCA" w14:textId="77777777" w:rsidR="00D24E6B" w:rsidRPr="00D24E6B" w:rsidRDefault="00D24E6B" w:rsidP="00D24E6B">
      <w:pPr>
        <w:spacing w:line="276" w:lineRule="auto"/>
        <w:rPr>
          <w:rFonts w:ascii="Arial" w:hAnsi="Arial" w:cs="Arial"/>
          <w:sz w:val="20"/>
        </w:rPr>
      </w:pPr>
      <w:r w:rsidRPr="00D24E6B">
        <w:rPr>
          <w:rFonts w:ascii="Arial" w:hAnsi="Arial" w:cs="Arial"/>
          <w:sz w:val="20"/>
        </w:rPr>
        <w:lastRenderedPageBreak/>
        <w:t xml:space="preserve">Mr. Edward </w:t>
      </w:r>
      <w:proofErr w:type="spellStart"/>
      <w:r w:rsidRPr="00D24E6B">
        <w:rPr>
          <w:rFonts w:ascii="Arial" w:hAnsi="Arial" w:cs="Arial"/>
          <w:sz w:val="20"/>
        </w:rPr>
        <w:t>Noha</w:t>
      </w:r>
      <w:proofErr w:type="spellEnd"/>
      <w:r w:rsidRPr="00D24E6B">
        <w:rPr>
          <w:rFonts w:ascii="Arial" w:hAnsi="Arial" w:cs="Arial"/>
          <w:sz w:val="20"/>
        </w:rPr>
        <w:tab/>
      </w:r>
    </w:p>
    <w:p w14:paraId="5EDEAF2F" w14:textId="77777777" w:rsidR="00D24E6B" w:rsidRPr="00D24E6B" w:rsidRDefault="00D24E6B" w:rsidP="00D24E6B">
      <w:pPr>
        <w:spacing w:line="276" w:lineRule="auto"/>
        <w:rPr>
          <w:rFonts w:ascii="Arial" w:hAnsi="Arial" w:cs="Arial"/>
          <w:sz w:val="20"/>
        </w:rPr>
      </w:pPr>
      <w:r w:rsidRPr="00D24E6B">
        <w:rPr>
          <w:rFonts w:ascii="Arial" w:hAnsi="Arial" w:cs="Arial"/>
          <w:sz w:val="20"/>
        </w:rPr>
        <w:t>OCF Joseph E. Weston Public Foundation</w:t>
      </w:r>
    </w:p>
    <w:p w14:paraId="1FF38002" w14:textId="77777777" w:rsidR="00D24E6B" w:rsidRPr="00D24E6B" w:rsidRDefault="00D24E6B" w:rsidP="00D24E6B">
      <w:pPr>
        <w:spacing w:line="276" w:lineRule="auto"/>
        <w:rPr>
          <w:rFonts w:ascii="Arial" w:hAnsi="Arial" w:cs="Arial"/>
          <w:sz w:val="20"/>
        </w:rPr>
      </w:pPr>
      <w:r w:rsidRPr="00D24E6B">
        <w:rPr>
          <w:rFonts w:ascii="Arial" w:hAnsi="Arial" w:cs="Arial"/>
          <w:sz w:val="20"/>
        </w:rPr>
        <w:t>Pacific Union Int’l, Inc.</w:t>
      </w:r>
    </w:p>
    <w:p w14:paraId="5B828FB6" w14:textId="77777777" w:rsidR="00D24E6B" w:rsidRPr="00D24E6B" w:rsidRDefault="00D24E6B" w:rsidP="00D24E6B">
      <w:pPr>
        <w:spacing w:line="276" w:lineRule="auto"/>
        <w:rPr>
          <w:rFonts w:ascii="Arial" w:hAnsi="Arial" w:cs="Arial"/>
          <w:sz w:val="20"/>
        </w:rPr>
      </w:pPr>
      <w:r w:rsidRPr="00D24E6B">
        <w:rPr>
          <w:rFonts w:ascii="Arial" w:hAnsi="Arial" w:cs="Arial"/>
          <w:sz w:val="20"/>
        </w:rPr>
        <w:t>Paws on Pavement</w:t>
      </w:r>
    </w:p>
    <w:p w14:paraId="3AD021CB" w14:textId="77777777" w:rsidR="00D24E6B" w:rsidRPr="00D24E6B" w:rsidRDefault="00D24E6B" w:rsidP="00D24E6B">
      <w:pPr>
        <w:spacing w:line="276" w:lineRule="auto"/>
        <w:rPr>
          <w:rFonts w:ascii="Arial" w:hAnsi="Arial" w:cs="Arial"/>
          <w:sz w:val="20"/>
        </w:rPr>
      </w:pPr>
      <w:r w:rsidRPr="00D24E6B">
        <w:rPr>
          <w:rFonts w:ascii="Arial" w:hAnsi="Arial" w:cs="Arial"/>
          <w:sz w:val="20"/>
        </w:rPr>
        <w:t>Elaine and Paul Pennington</w:t>
      </w:r>
    </w:p>
    <w:p w14:paraId="5DAD3911" w14:textId="77777777" w:rsidR="00D24E6B" w:rsidRPr="00D24E6B" w:rsidRDefault="00D24E6B" w:rsidP="00D24E6B">
      <w:pPr>
        <w:spacing w:line="276" w:lineRule="auto"/>
        <w:rPr>
          <w:rFonts w:ascii="Arial" w:hAnsi="Arial" w:cs="Arial"/>
          <w:sz w:val="20"/>
        </w:rPr>
      </w:pPr>
      <w:r w:rsidRPr="00D24E6B">
        <w:rPr>
          <w:rFonts w:ascii="Arial" w:hAnsi="Arial" w:cs="Arial"/>
          <w:sz w:val="20"/>
        </w:rPr>
        <w:t>Marti and Gregg Peterson</w:t>
      </w:r>
    </w:p>
    <w:p w14:paraId="59733696" w14:textId="77777777" w:rsidR="00D24E6B" w:rsidRPr="00D24E6B" w:rsidRDefault="00D24E6B" w:rsidP="00D24E6B">
      <w:pPr>
        <w:spacing w:line="276" w:lineRule="auto"/>
        <w:rPr>
          <w:rFonts w:ascii="Arial" w:hAnsi="Arial" w:cs="Arial"/>
          <w:sz w:val="20"/>
        </w:rPr>
      </w:pPr>
      <w:r w:rsidRPr="00D24E6B">
        <w:rPr>
          <w:rFonts w:ascii="Arial" w:hAnsi="Arial" w:cs="Arial"/>
          <w:sz w:val="20"/>
        </w:rPr>
        <w:t>Phoenix Guide Dog Raisers Inc.</w:t>
      </w:r>
    </w:p>
    <w:p w14:paraId="34020A89"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Gillian </w:t>
      </w:r>
      <w:proofErr w:type="spellStart"/>
      <w:r w:rsidRPr="00D24E6B">
        <w:rPr>
          <w:rFonts w:ascii="Arial" w:hAnsi="Arial" w:cs="Arial"/>
          <w:sz w:val="20"/>
        </w:rPr>
        <w:t>Printon</w:t>
      </w:r>
      <w:proofErr w:type="spellEnd"/>
      <w:r w:rsidRPr="00D24E6B">
        <w:rPr>
          <w:rFonts w:ascii="Arial" w:hAnsi="Arial" w:cs="Arial"/>
          <w:sz w:val="20"/>
        </w:rPr>
        <w:t xml:space="preserve"> and Dave Rose</w:t>
      </w:r>
    </w:p>
    <w:p w14:paraId="4D5AEEC7"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Janice and Donald </w:t>
      </w:r>
      <w:proofErr w:type="spellStart"/>
      <w:r w:rsidRPr="00D24E6B">
        <w:rPr>
          <w:rFonts w:ascii="Arial" w:hAnsi="Arial" w:cs="Arial"/>
          <w:sz w:val="20"/>
        </w:rPr>
        <w:t>Provan</w:t>
      </w:r>
      <w:proofErr w:type="spellEnd"/>
    </w:p>
    <w:p w14:paraId="34872D4C" w14:textId="77777777" w:rsidR="00D24E6B" w:rsidRPr="00D24E6B" w:rsidRDefault="00D24E6B" w:rsidP="00D24E6B">
      <w:pPr>
        <w:spacing w:line="276" w:lineRule="auto"/>
        <w:rPr>
          <w:rFonts w:ascii="Arial" w:hAnsi="Arial" w:cs="Arial"/>
          <w:sz w:val="20"/>
        </w:rPr>
      </w:pPr>
      <w:r w:rsidRPr="00D24E6B">
        <w:rPr>
          <w:rFonts w:ascii="Arial" w:hAnsi="Arial" w:cs="Arial"/>
          <w:sz w:val="20"/>
        </w:rPr>
        <w:t>Quentin &amp; Virginia Peterson Charitable Foundation</w:t>
      </w:r>
    </w:p>
    <w:p w14:paraId="40E190C1"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RC </w:t>
      </w:r>
      <w:proofErr w:type="spellStart"/>
      <w:r w:rsidRPr="00D24E6B">
        <w:rPr>
          <w:rFonts w:ascii="Arial" w:hAnsi="Arial" w:cs="Arial"/>
          <w:sz w:val="20"/>
        </w:rPr>
        <w:t>Ornametal</w:t>
      </w:r>
      <w:proofErr w:type="spellEnd"/>
      <w:r w:rsidRPr="00D24E6B">
        <w:rPr>
          <w:rFonts w:ascii="Arial" w:hAnsi="Arial" w:cs="Arial"/>
          <w:sz w:val="20"/>
        </w:rPr>
        <w:t xml:space="preserve"> LLC</w:t>
      </w:r>
    </w:p>
    <w:p w14:paraId="287B1548" w14:textId="77777777" w:rsidR="00D24E6B" w:rsidRPr="00D24E6B" w:rsidRDefault="00D24E6B" w:rsidP="00D24E6B">
      <w:pPr>
        <w:spacing w:line="276" w:lineRule="auto"/>
        <w:rPr>
          <w:rFonts w:ascii="Arial" w:hAnsi="Arial" w:cs="Arial"/>
          <w:sz w:val="20"/>
        </w:rPr>
      </w:pPr>
      <w:r w:rsidRPr="00D24E6B">
        <w:rPr>
          <w:rFonts w:ascii="Arial" w:hAnsi="Arial" w:cs="Arial"/>
          <w:sz w:val="20"/>
        </w:rPr>
        <w:t>The Roberts Brothers Foundation</w:t>
      </w:r>
    </w:p>
    <w:p w14:paraId="14EC247B"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The </w:t>
      </w:r>
      <w:proofErr w:type="spellStart"/>
      <w:r w:rsidRPr="00D24E6B">
        <w:rPr>
          <w:rFonts w:ascii="Arial" w:hAnsi="Arial" w:cs="Arial"/>
          <w:sz w:val="20"/>
        </w:rPr>
        <w:t>Rodoni</w:t>
      </w:r>
      <w:proofErr w:type="spellEnd"/>
      <w:r w:rsidRPr="00D24E6B">
        <w:rPr>
          <w:rFonts w:ascii="Arial" w:hAnsi="Arial" w:cs="Arial"/>
          <w:sz w:val="20"/>
        </w:rPr>
        <w:t xml:space="preserve"> Family</w:t>
      </w:r>
    </w:p>
    <w:p w14:paraId="42403470" w14:textId="77777777" w:rsidR="00D24E6B" w:rsidRPr="00D24E6B" w:rsidRDefault="00D24E6B" w:rsidP="00D24E6B">
      <w:pPr>
        <w:spacing w:line="276" w:lineRule="auto"/>
        <w:rPr>
          <w:rFonts w:ascii="Arial" w:hAnsi="Arial" w:cs="Arial"/>
          <w:sz w:val="20"/>
        </w:rPr>
      </w:pPr>
      <w:r w:rsidRPr="00D24E6B">
        <w:rPr>
          <w:rFonts w:ascii="Arial" w:hAnsi="Arial" w:cs="Arial"/>
          <w:sz w:val="20"/>
        </w:rPr>
        <w:t>Kenneth Ruby</w:t>
      </w:r>
    </w:p>
    <w:p w14:paraId="3428778B" w14:textId="77777777" w:rsidR="00D24E6B" w:rsidRPr="00D24E6B" w:rsidRDefault="00D24E6B" w:rsidP="00D24E6B">
      <w:pPr>
        <w:spacing w:line="276" w:lineRule="auto"/>
        <w:rPr>
          <w:rFonts w:ascii="Arial" w:hAnsi="Arial" w:cs="Arial"/>
          <w:sz w:val="20"/>
        </w:rPr>
      </w:pPr>
      <w:r w:rsidRPr="00D24E6B">
        <w:rPr>
          <w:rFonts w:ascii="Arial" w:hAnsi="Arial" w:cs="Arial"/>
          <w:sz w:val="20"/>
        </w:rPr>
        <w:t>Mrs. Beth Russell</w:t>
      </w:r>
    </w:p>
    <w:p w14:paraId="0F7ED495" w14:textId="77777777" w:rsidR="00D24E6B" w:rsidRPr="00D24E6B" w:rsidRDefault="00D24E6B" w:rsidP="00D24E6B">
      <w:pPr>
        <w:spacing w:line="276" w:lineRule="auto"/>
        <w:rPr>
          <w:rFonts w:ascii="Arial" w:hAnsi="Arial" w:cs="Arial"/>
          <w:sz w:val="20"/>
        </w:rPr>
      </w:pPr>
      <w:r w:rsidRPr="00D24E6B">
        <w:rPr>
          <w:rFonts w:ascii="Arial" w:hAnsi="Arial" w:cs="Arial"/>
          <w:sz w:val="20"/>
        </w:rPr>
        <w:t>Charlene Savage</w:t>
      </w:r>
      <w:r w:rsidRPr="00D24E6B">
        <w:rPr>
          <w:rFonts w:ascii="Arial" w:hAnsi="Arial" w:cs="Arial"/>
          <w:sz w:val="20"/>
        </w:rPr>
        <w:tab/>
      </w:r>
    </w:p>
    <w:p w14:paraId="0FAE1DBE" w14:textId="77777777" w:rsidR="00D24E6B" w:rsidRPr="00D24E6B" w:rsidRDefault="00D24E6B" w:rsidP="00D24E6B">
      <w:pPr>
        <w:spacing w:line="276" w:lineRule="auto"/>
        <w:rPr>
          <w:rFonts w:ascii="Arial" w:hAnsi="Arial" w:cs="Arial"/>
          <w:sz w:val="20"/>
        </w:rPr>
      </w:pPr>
      <w:r w:rsidRPr="00D24E6B">
        <w:rPr>
          <w:rFonts w:ascii="Arial" w:hAnsi="Arial" w:cs="Arial"/>
          <w:sz w:val="20"/>
        </w:rPr>
        <w:t>Brook and Jack Scott</w:t>
      </w:r>
    </w:p>
    <w:p w14:paraId="25B7ABAF" w14:textId="77777777" w:rsidR="00D24E6B" w:rsidRPr="00D24E6B" w:rsidRDefault="00D24E6B" w:rsidP="00D24E6B">
      <w:pPr>
        <w:spacing w:line="276" w:lineRule="auto"/>
        <w:rPr>
          <w:rFonts w:ascii="Arial" w:hAnsi="Arial" w:cs="Arial"/>
          <w:sz w:val="20"/>
        </w:rPr>
      </w:pPr>
      <w:r w:rsidRPr="00D24E6B">
        <w:rPr>
          <w:rFonts w:ascii="Arial" w:hAnsi="Arial" w:cs="Arial"/>
          <w:sz w:val="20"/>
        </w:rPr>
        <w:t>Rachel Sherwood</w:t>
      </w:r>
      <w:r w:rsidRPr="00D24E6B">
        <w:rPr>
          <w:rFonts w:ascii="Arial" w:hAnsi="Arial" w:cs="Arial"/>
          <w:sz w:val="20"/>
        </w:rPr>
        <w:tab/>
      </w:r>
    </w:p>
    <w:p w14:paraId="1242321E"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Stolbun</w:t>
      </w:r>
      <w:proofErr w:type="spellEnd"/>
      <w:r w:rsidRPr="00D24E6B">
        <w:rPr>
          <w:rFonts w:ascii="Arial" w:hAnsi="Arial" w:cs="Arial"/>
          <w:sz w:val="20"/>
        </w:rPr>
        <w:t xml:space="preserve"> Investments, Ltd.</w:t>
      </w:r>
    </w:p>
    <w:p w14:paraId="10895EB3"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SurveyMonkey</w:t>
      </w:r>
      <w:proofErr w:type="spellEnd"/>
    </w:p>
    <w:p w14:paraId="0102BC8B"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Porter E. &amp; </w:t>
      </w:r>
      <w:proofErr w:type="spellStart"/>
      <w:r w:rsidRPr="00D24E6B">
        <w:rPr>
          <w:rFonts w:ascii="Arial" w:hAnsi="Arial" w:cs="Arial"/>
          <w:sz w:val="20"/>
        </w:rPr>
        <w:t>Helenmae</w:t>
      </w:r>
      <w:proofErr w:type="spellEnd"/>
      <w:r w:rsidRPr="00D24E6B">
        <w:rPr>
          <w:rFonts w:ascii="Arial" w:hAnsi="Arial" w:cs="Arial"/>
          <w:sz w:val="20"/>
        </w:rPr>
        <w:t xml:space="preserve"> Thompson Foundation</w:t>
      </w:r>
    </w:p>
    <w:p w14:paraId="6107C6DC" w14:textId="77777777" w:rsidR="00D24E6B" w:rsidRPr="00D24E6B" w:rsidRDefault="00D24E6B" w:rsidP="00D24E6B">
      <w:pPr>
        <w:spacing w:line="276" w:lineRule="auto"/>
        <w:rPr>
          <w:rFonts w:ascii="Arial" w:hAnsi="Arial" w:cs="Arial"/>
          <w:sz w:val="20"/>
        </w:rPr>
      </w:pPr>
      <w:r w:rsidRPr="00D24E6B">
        <w:rPr>
          <w:rFonts w:ascii="Arial" w:hAnsi="Arial" w:cs="Arial"/>
          <w:sz w:val="20"/>
        </w:rPr>
        <w:t>Clem H. Underhill</w:t>
      </w:r>
    </w:p>
    <w:p w14:paraId="0264BFC4" w14:textId="77777777" w:rsidR="00D24E6B" w:rsidRPr="00D24E6B" w:rsidRDefault="00D24E6B" w:rsidP="00D24E6B">
      <w:pPr>
        <w:spacing w:line="276" w:lineRule="auto"/>
        <w:rPr>
          <w:rFonts w:ascii="Arial" w:hAnsi="Arial" w:cs="Arial"/>
          <w:sz w:val="20"/>
        </w:rPr>
      </w:pPr>
      <w:r w:rsidRPr="00D24E6B">
        <w:rPr>
          <w:rFonts w:ascii="Arial" w:hAnsi="Arial" w:cs="Arial"/>
          <w:sz w:val="20"/>
        </w:rPr>
        <w:t>Mr. Rufus P. Van Zandt</w:t>
      </w:r>
    </w:p>
    <w:p w14:paraId="6E1D78F9"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Terry </w:t>
      </w:r>
      <w:proofErr w:type="spellStart"/>
      <w:r w:rsidRPr="00D24E6B">
        <w:rPr>
          <w:rFonts w:ascii="Arial" w:hAnsi="Arial" w:cs="Arial"/>
          <w:sz w:val="20"/>
        </w:rPr>
        <w:t>Virts</w:t>
      </w:r>
      <w:proofErr w:type="spellEnd"/>
    </w:p>
    <w:p w14:paraId="7BB6E031"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Weldon and Marilyn </w:t>
      </w:r>
      <w:proofErr w:type="spellStart"/>
      <w:r w:rsidRPr="00D24E6B">
        <w:rPr>
          <w:rFonts w:ascii="Arial" w:hAnsi="Arial" w:cs="Arial"/>
          <w:sz w:val="20"/>
        </w:rPr>
        <w:t>Wankier</w:t>
      </w:r>
      <w:proofErr w:type="spellEnd"/>
    </w:p>
    <w:p w14:paraId="31C3B2C2"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Nanako</w:t>
      </w:r>
      <w:proofErr w:type="spellEnd"/>
      <w:r w:rsidRPr="00D24E6B">
        <w:rPr>
          <w:rFonts w:ascii="Arial" w:hAnsi="Arial" w:cs="Arial"/>
          <w:sz w:val="20"/>
        </w:rPr>
        <w:t xml:space="preserve"> and </w:t>
      </w:r>
      <w:proofErr w:type="spellStart"/>
      <w:r w:rsidRPr="00D24E6B">
        <w:rPr>
          <w:rFonts w:ascii="Arial" w:hAnsi="Arial" w:cs="Arial"/>
          <w:sz w:val="20"/>
        </w:rPr>
        <w:t>Mitsutoshi</w:t>
      </w:r>
      <w:proofErr w:type="spellEnd"/>
      <w:r w:rsidRPr="00D24E6B">
        <w:rPr>
          <w:rFonts w:ascii="Arial" w:hAnsi="Arial" w:cs="Arial"/>
          <w:sz w:val="20"/>
        </w:rPr>
        <w:t xml:space="preserve"> Watanabe</w:t>
      </w:r>
    </w:p>
    <w:p w14:paraId="3BAD992A" w14:textId="77777777" w:rsidR="00D24E6B" w:rsidRPr="00D24E6B" w:rsidRDefault="00D24E6B" w:rsidP="00D24E6B">
      <w:pPr>
        <w:spacing w:line="276" w:lineRule="auto"/>
        <w:rPr>
          <w:rFonts w:ascii="Arial" w:hAnsi="Arial" w:cs="Arial"/>
          <w:sz w:val="20"/>
        </w:rPr>
      </w:pPr>
      <w:r w:rsidRPr="00D24E6B">
        <w:rPr>
          <w:rFonts w:ascii="Arial" w:hAnsi="Arial" w:cs="Arial"/>
          <w:sz w:val="20"/>
        </w:rPr>
        <w:t>Marianne Wheeler</w:t>
      </w:r>
    </w:p>
    <w:p w14:paraId="0DD9AE30" w14:textId="77777777" w:rsidR="00D24E6B" w:rsidRPr="00D24E6B" w:rsidRDefault="00D24E6B" w:rsidP="00D24E6B">
      <w:pPr>
        <w:spacing w:line="276" w:lineRule="auto"/>
        <w:rPr>
          <w:rFonts w:ascii="Arial" w:hAnsi="Arial" w:cs="Arial"/>
          <w:sz w:val="20"/>
        </w:rPr>
      </w:pPr>
      <w:r w:rsidRPr="00D24E6B">
        <w:rPr>
          <w:rFonts w:ascii="Arial" w:hAnsi="Arial" w:cs="Arial"/>
          <w:sz w:val="20"/>
        </w:rPr>
        <w:t>Wood-</w:t>
      </w:r>
      <w:proofErr w:type="spellStart"/>
      <w:r w:rsidRPr="00D24E6B">
        <w:rPr>
          <w:rFonts w:ascii="Arial" w:hAnsi="Arial" w:cs="Arial"/>
          <w:sz w:val="20"/>
        </w:rPr>
        <w:t>Claeyssens</w:t>
      </w:r>
      <w:proofErr w:type="spellEnd"/>
      <w:r w:rsidRPr="00D24E6B">
        <w:rPr>
          <w:rFonts w:ascii="Arial" w:hAnsi="Arial" w:cs="Arial"/>
          <w:sz w:val="20"/>
        </w:rPr>
        <w:t xml:space="preserve"> Foundation</w:t>
      </w:r>
    </w:p>
    <w:p w14:paraId="72FC1750"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Roger </w:t>
      </w:r>
      <w:proofErr w:type="spellStart"/>
      <w:r w:rsidRPr="00D24E6B">
        <w:rPr>
          <w:rFonts w:ascii="Arial" w:hAnsi="Arial" w:cs="Arial"/>
          <w:sz w:val="20"/>
        </w:rPr>
        <w:t>Woodgate</w:t>
      </w:r>
      <w:proofErr w:type="spellEnd"/>
      <w:r w:rsidRPr="00D24E6B">
        <w:rPr>
          <w:rFonts w:ascii="Arial" w:hAnsi="Arial" w:cs="Arial"/>
          <w:sz w:val="20"/>
        </w:rPr>
        <w:t>*</w:t>
      </w:r>
    </w:p>
    <w:p w14:paraId="4C175AE3"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Betsy </w:t>
      </w:r>
      <w:proofErr w:type="spellStart"/>
      <w:r w:rsidRPr="00D24E6B">
        <w:rPr>
          <w:rFonts w:ascii="Arial" w:hAnsi="Arial" w:cs="Arial"/>
          <w:sz w:val="20"/>
        </w:rPr>
        <w:t>Zern</w:t>
      </w:r>
      <w:proofErr w:type="spellEnd"/>
      <w:r w:rsidRPr="00D24E6B">
        <w:rPr>
          <w:rFonts w:ascii="Arial" w:hAnsi="Arial" w:cs="Arial"/>
          <w:sz w:val="20"/>
        </w:rPr>
        <w:tab/>
      </w:r>
    </w:p>
    <w:p w14:paraId="37069600" w14:textId="77777777" w:rsidR="00D24E6B" w:rsidRPr="00D24E6B" w:rsidRDefault="00D24E6B" w:rsidP="00D24E6B">
      <w:pPr>
        <w:spacing w:line="276" w:lineRule="auto"/>
        <w:rPr>
          <w:rFonts w:ascii="Arial" w:hAnsi="Arial" w:cs="Arial"/>
          <w:sz w:val="20"/>
        </w:rPr>
      </w:pPr>
    </w:p>
    <w:p w14:paraId="12B5482F" w14:textId="4005B73C" w:rsidR="00D24E6B" w:rsidRPr="00D24E6B" w:rsidRDefault="00D24E6B" w:rsidP="00D24E6B">
      <w:pPr>
        <w:spacing w:line="276" w:lineRule="auto"/>
        <w:rPr>
          <w:rFonts w:ascii="Arial" w:hAnsi="Arial" w:cs="Arial"/>
          <w:sz w:val="20"/>
        </w:rPr>
      </w:pPr>
      <w:r>
        <w:rPr>
          <w:rFonts w:ascii="Arial" w:hAnsi="Arial" w:cs="Arial"/>
          <w:sz w:val="20"/>
        </w:rPr>
        <w:t>*</w:t>
      </w:r>
      <w:r w:rsidRPr="00D24E6B">
        <w:rPr>
          <w:rFonts w:ascii="Arial" w:hAnsi="Arial" w:cs="Arial"/>
          <w:sz w:val="20"/>
        </w:rPr>
        <w:t>Canadian donor to Guide Dogs for the Blind International</w:t>
      </w:r>
    </w:p>
    <w:p w14:paraId="4F9EDFCE" w14:textId="77777777" w:rsidR="00D24E6B" w:rsidRPr="00D24E6B" w:rsidRDefault="00D24E6B" w:rsidP="00D24E6B">
      <w:pPr>
        <w:spacing w:line="276" w:lineRule="auto"/>
        <w:rPr>
          <w:rFonts w:ascii="Arial" w:hAnsi="Arial" w:cs="Arial"/>
          <w:sz w:val="20"/>
        </w:rPr>
      </w:pPr>
    </w:p>
    <w:p w14:paraId="0BD1D544" w14:textId="77777777" w:rsidR="00D24E6B" w:rsidRPr="00CC1222" w:rsidRDefault="00D24E6B" w:rsidP="00D24E6B">
      <w:pPr>
        <w:spacing w:line="276" w:lineRule="auto"/>
        <w:rPr>
          <w:rFonts w:ascii="Arial" w:hAnsi="Arial" w:cs="Arial"/>
          <w:b/>
          <w:sz w:val="20"/>
        </w:rPr>
      </w:pPr>
      <w:r>
        <w:rPr>
          <w:rFonts w:ascii="Arial" w:hAnsi="Arial" w:cs="Arial"/>
          <w:b/>
          <w:sz w:val="20"/>
        </w:rPr>
        <w:t xml:space="preserve">New </w:t>
      </w:r>
      <w:r w:rsidRPr="00CC1222">
        <w:rPr>
          <w:rFonts w:ascii="Arial" w:hAnsi="Arial" w:cs="Arial"/>
          <w:b/>
          <w:sz w:val="20"/>
        </w:rPr>
        <w:t>Legacy Society</w:t>
      </w:r>
      <w:r>
        <w:rPr>
          <w:rFonts w:ascii="Arial" w:hAnsi="Arial" w:cs="Arial"/>
          <w:b/>
          <w:sz w:val="20"/>
        </w:rPr>
        <w:t xml:space="preserve"> Members</w:t>
      </w:r>
    </w:p>
    <w:p w14:paraId="77518F74" w14:textId="77777777" w:rsidR="00D24E6B" w:rsidRDefault="00D24E6B" w:rsidP="00D24E6B">
      <w:pPr>
        <w:spacing w:line="276" w:lineRule="auto"/>
        <w:rPr>
          <w:rFonts w:ascii="Arial" w:hAnsi="Arial" w:cs="Arial"/>
          <w:sz w:val="20"/>
        </w:rPr>
      </w:pPr>
      <w:r w:rsidRPr="00CC1222">
        <w:rPr>
          <w:rFonts w:ascii="Arial" w:hAnsi="Arial" w:cs="Arial"/>
          <w:sz w:val="20"/>
        </w:rPr>
        <w:t>Recognizing the vision of those who have included GDB in their estate plans.</w:t>
      </w:r>
      <w:r>
        <w:rPr>
          <w:rFonts w:ascii="Arial" w:hAnsi="Arial" w:cs="Arial"/>
          <w:sz w:val="20"/>
        </w:rPr>
        <w:t xml:space="preserve"> </w:t>
      </w:r>
    </w:p>
    <w:p w14:paraId="293F706C" w14:textId="0EF959C4" w:rsidR="00D24E6B" w:rsidRPr="00D24E6B" w:rsidRDefault="00D24E6B" w:rsidP="00D24E6B">
      <w:pPr>
        <w:spacing w:line="276" w:lineRule="auto"/>
        <w:rPr>
          <w:rFonts w:ascii="Arial" w:hAnsi="Arial" w:cs="Arial"/>
          <w:sz w:val="20"/>
        </w:rPr>
      </w:pPr>
      <w:r w:rsidRPr="00D24E6B">
        <w:rPr>
          <w:rFonts w:ascii="Arial" w:hAnsi="Arial" w:cs="Arial"/>
          <w:sz w:val="20"/>
        </w:rPr>
        <w:t>Cheryl Anderson</w:t>
      </w:r>
    </w:p>
    <w:p w14:paraId="01C8B21C"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Donn</w:t>
      </w:r>
      <w:proofErr w:type="spellEnd"/>
      <w:r w:rsidRPr="00D24E6B">
        <w:rPr>
          <w:rFonts w:ascii="Arial" w:hAnsi="Arial" w:cs="Arial"/>
          <w:sz w:val="20"/>
        </w:rPr>
        <w:t xml:space="preserve"> Burch</w:t>
      </w:r>
    </w:p>
    <w:p w14:paraId="0B658B9B"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Sussan</w:t>
      </w:r>
      <w:proofErr w:type="spellEnd"/>
      <w:r w:rsidRPr="00D24E6B">
        <w:rPr>
          <w:rFonts w:ascii="Arial" w:hAnsi="Arial" w:cs="Arial"/>
          <w:sz w:val="20"/>
        </w:rPr>
        <w:t xml:space="preserve"> Coley</w:t>
      </w:r>
    </w:p>
    <w:p w14:paraId="51A96BF6" w14:textId="77777777" w:rsidR="00D24E6B" w:rsidRPr="00D24E6B" w:rsidRDefault="00D24E6B" w:rsidP="00D24E6B">
      <w:pPr>
        <w:spacing w:line="276" w:lineRule="auto"/>
        <w:rPr>
          <w:rFonts w:ascii="Arial" w:hAnsi="Arial" w:cs="Arial"/>
          <w:sz w:val="20"/>
        </w:rPr>
      </w:pPr>
      <w:r w:rsidRPr="00D24E6B">
        <w:rPr>
          <w:rFonts w:ascii="Arial" w:hAnsi="Arial" w:cs="Arial"/>
          <w:sz w:val="20"/>
        </w:rPr>
        <w:t>Linda and Gary Grice</w:t>
      </w:r>
    </w:p>
    <w:p w14:paraId="6B9FA51B"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Emily and Steve </w:t>
      </w:r>
      <w:proofErr w:type="spellStart"/>
      <w:r w:rsidRPr="00D24E6B">
        <w:rPr>
          <w:rFonts w:ascii="Arial" w:hAnsi="Arial" w:cs="Arial"/>
          <w:sz w:val="20"/>
        </w:rPr>
        <w:t>Janowsky</w:t>
      </w:r>
      <w:proofErr w:type="spellEnd"/>
    </w:p>
    <w:p w14:paraId="668DEB2D"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Vikki </w:t>
      </w:r>
      <w:proofErr w:type="spellStart"/>
      <w:r w:rsidRPr="00D24E6B">
        <w:rPr>
          <w:rFonts w:ascii="Arial" w:hAnsi="Arial" w:cs="Arial"/>
          <w:sz w:val="20"/>
        </w:rPr>
        <w:t>Littleman</w:t>
      </w:r>
      <w:proofErr w:type="spellEnd"/>
    </w:p>
    <w:p w14:paraId="6D840C9D" w14:textId="77777777" w:rsidR="00D24E6B" w:rsidRPr="00D24E6B" w:rsidRDefault="00D24E6B" w:rsidP="00D24E6B">
      <w:pPr>
        <w:spacing w:line="276" w:lineRule="auto"/>
        <w:rPr>
          <w:rFonts w:ascii="Arial" w:hAnsi="Arial" w:cs="Arial"/>
          <w:sz w:val="20"/>
        </w:rPr>
      </w:pPr>
      <w:r w:rsidRPr="00D24E6B">
        <w:rPr>
          <w:rFonts w:ascii="Arial" w:hAnsi="Arial" w:cs="Arial"/>
          <w:sz w:val="20"/>
        </w:rPr>
        <w:t>Loretta Metz</w:t>
      </w:r>
    </w:p>
    <w:p w14:paraId="7DE4D91E" w14:textId="77777777" w:rsidR="00D24E6B" w:rsidRPr="00D24E6B" w:rsidRDefault="00D24E6B" w:rsidP="00D24E6B">
      <w:pPr>
        <w:spacing w:line="276" w:lineRule="auto"/>
        <w:rPr>
          <w:rFonts w:ascii="Arial" w:hAnsi="Arial" w:cs="Arial"/>
          <w:sz w:val="20"/>
        </w:rPr>
      </w:pPr>
      <w:r w:rsidRPr="00D24E6B">
        <w:rPr>
          <w:rFonts w:ascii="Arial" w:hAnsi="Arial" w:cs="Arial"/>
          <w:sz w:val="20"/>
        </w:rPr>
        <w:t>Nigel Muir</w:t>
      </w:r>
    </w:p>
    <w:p w14:paraId="4F6A5E4A" w14:textId="77777777" w:rsidR="00D24E6B" w:rsidRPr="00D24E6B" w:rsidRDefault="00D24E6B" w:rsidP="00D24E6B">
      <w:pPr>
        <w:spacing w:line="276" w:lineRule="auto"/>
        <w:rPr>
          <w:rFonts w:ascii="Arial" w:hAnsi="Arial" w:cs="Arial"/>
          <w:sz w:val="20"/>
        </w:rPr>
      </w:pPr>
      <w:r w:rsidRPr="00D24E6B">
        <w:rPr>
          <w:rFonts w:ascii="Arial" w:hAnsi="Arial" w:cs="Arial"/>
          <w:sz w:val="20"/>
        </w:rPr>
        <w:t>Mary Parks</w:t>
      </w:r>
    </w:p>
    <w:p w14:paraId="3EB0299B" w14:textId="77777777" w:rsidR="00D24E6B" w:rsidRPr="00D24E6B" w:rsidRDefault="00D24E6B" w:rsidP="00D24E6B">
      <w:pPr>
        <w:spacing w:line="276" w:lineRule="auto"/>
        <w:rPr>
          <w:rFonts w:ascii="Arial" w:hAnsi="Arial" w:cs="Arial"/>
          <w:sz w:val="20"/>
        </w:rPr>
      </w:pPr>
      <w:r w:rsidRPr="00D24E6B">
        <w:rPr>
          <w:rFonts w:ascii="Arial" w:hAnsi="Arial" w:cs="Arial"/>
          <w:sz w:val="20"/>
        </w:rPr>
        <w:t>Phyllis Primus</w:t>
      </w:r>
    </w:p>
    <w:p w14:paraId="0738E84B"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Laura and Jay </w:t>
      </w:r>
      <w:proofErr w:type="spellStart"/>
      <w:r w:rsidRPr="00D24E6B">
        <w:rPr>
          <w:rFonts w:ascii="Arial" w:hAnsi="Arial" w:cs="Arial"/>
          <w:sz w:val="20"/>
        </w:rPr>
        <w:t>Reinbold</w:t>
      </w:r>
      <w:proofErr w:type="spellEnd"/>
    </w:p>
    <w:p w14:paraId="2D343594" w14:textId="77777777" w:rsidR="00D24E6B" w:rsidRPr="00D24E6B" w:rsidRDefault="00D24E6B" w:rsidP="00D24E6B">
      <w:pPr>
        <w:spacing w:line="276" w:lineRule="auto"/>
        <w:rPr>
          <w:rFonts w:ascii="Arial" w:hAnsi="Arial" w:cs="Arial"/>
          <w:sz w:val="20"/>
        </w:rPr>
      </w:pPr>
      <w:r w:rsidRPr="00D24E6B">
        <w:rPr>
          <w:rFonts w:ascii="Arial" w:hAnsi="Arial" w:cs="Arial"/>
          <w:sz w:val="20"/>
        </w:rPr>
        <w:t xml:space="preserve">Mark L. </w:t>
      </w:r>
      <w:proofErr w:type="spellStart"/>
      <w:r w:rsidRPr="00D24E6B">
        <w:rPr>
          <w:rFonts w:ascii="Arial" w:hAnsi="Arial" w:cs="Arial"/>
          <w:sz w:val="20"/>
        </w:rPr>
        <w:t>Ruefenacht</w:t>
      </w:r>
      <w:proofErr w:type="spellEnd"/>
    </w:p>
    <w:p w14:paraId="46F8284F" w14:textId="77777777" w:rsidR="00D24E6B" w:rsidRPr="00D24E6B" w:rsidRDefault="00D24E6B" w:rsidP="00D24E6B">
      <w:pPr>
        <w:spacing w:line="276" w:lineRule="auto"/>
        <w:rPr>
          <w:rFonts w:ascii="Arial" w:hAnsi="Arial" w:cs="Arial"/>
          <w:sz w:val="20"/>
        </w:rPr>
      </w:pPr>
      <w:proofErr w:type="spellStart"/>
      <w:r w:rsidRPr="00D24E6B">
        <w:rPr>
          <w:rFonts w:ascii="Arial" w:hAnsi="Arial" w:cs="Arial"/>
          <w:sz w:val="20"/>
        </w:rPr>
        <w:t>Lizbeth</w:t>
      </w:r>
      <w:proofErr w:type="spellEnd"/>
      <w:r w:rsidRPr="00D24E6B">
        <w:rPr>
          <w:rFonts w:ascii="Arial" w:hAnsi="Arial" w:cs="Arial"/>
          <w:sz w:val="20"/>
        </w:rPr>
        <w:t xml:space="preserve"> </w:t>
      </w:r>
      <w:proofErr w:type="spellStart"/>
      <w:r w:rsidRPr="00D24E6B">
        <w:rPr>
          <w:rFonts w:ascii="Arial" w:hAnsi="Arial" w:cs="Arial"/>
          <w:sz w:val="20"/>
        </w:rPr>
        <w:t>Seckler</w:t>
      </w:r>
      <w:proofErr w:type="spellEnd"/>
    </w:p>
    <w:p w14:paraId="37C7A56C" w14:textId="0EF57B2A" w:rsidR="00FB4EEA" w:rsidRPr="00D85CC3" w:rsidRDefault="00D24E6B" w:rsidP="00D24E6B">
      <w:pPr>
        <w:spacing w:line="276" w:lineRule="auto"/>
        <w:rPr>
          <w:rFonts w:ascii="Arial" w:hAnsi="Arial" w:cs="Arial"/>
          <w:sz w:val="20"/>
        </w:rPr>
      </w:pPr>
      <w:r w:rsidRPr="00D24E6B">
        <w:rPr>
          <w:rFonts w:ascii="Arial" w:hAnsi="Arial" w:cs="Arial"/>
          <w:sz w:val="20"/>
        </w:rPr>
        <w:t>Louise Yale</w:t>
      </w:r>
    </w:p>
    <w:p w14:paraId="0121E433" w14:textId="77777777" w:rsidR="00FB4EEA" w:rsidRDefault="00FB4EEA" w:rsidP="00FB4EEA">
      <w:pPr>
        <w:rPr>
          <w:rFonts w:ascii="Arial" w:hAnsi="Arial" w:cs="Arial"/>
          <w:b/>
          <w:sz w:val="20"/>
        </w:rPr>
      </w:pPr>
      <w:r w:rsidRPr="00367EF6">
        <w:rPr>
          <w:rFonts w:ascii="Arial" w:hAnsi="Arial" w:cs="Arial"/>
          <w:b/>
          <w:sz w:val="20"/>
        </w:rPr>
        <w:t xml:space="preserve"> </w:t>
      </w:r>
    </w:p>
    <w:p w14:paraId="7A82AE41" w14:textId="77777777" w:rsidR="00D24E6B" w:rsidRDefault="00D24E6B" w:rsidP="00FB4EEA">
      <w:pPr>
        <w:rPr>
          <w:rFonts w:ascii="Arial" w:hAnsi="Arial" w:cs="Arial"/>
          <w:b/>
          <w:sz w:val="20"/>
        </w:rPr>
      </w:pPr>
    </w:p>
    <w:p w14:paraId="0263F611" w14:textId="77777777" w:rsidR="00D24E6B" w:rsidRDefault="00D24E6B" w:rsidP="00FB4EEA">
      <w:pPr>
        <w:rPr>
          <w:rFonts w:ascii="Arial" w:hAnsi="Arial" w:cs="Arial"/>
          <w:b/>
          <w:sz w:val="20"/>
        </w:rPr>
      </w:pPr>
    </w:p>
    <w:p w14:paraId="4FE3A6CB" w14:textId="77777777" w:rsidR="00D24E6B" w:rsidRDefault="00D24E6B" w:rsidP="00FB4EEA">
      <w:pPr>
        <w:rPr>
          <w:rFonts w:ascii="Arial" w:hAnsi="Arial" w:cs="Arial"/>
          <w:b/>
          <w:sz w:val="20"/>
        </w:rPr>
      </w:pPr>
    </w:p>
    <w:p w14:paraId="6B829190" w14:textId="77777777" w:rsidR="00D24E6B" w:rsidRDefault="00D24E6B" w:rsidP="00FB4EEA">
      <w:pPr>
        <w:rPr>
          <w:rFonts w:ascii="Arial" w:hAnsi="Arial" w:cs="Arial"/>
          <w:b/>
          <w:sz w:val="20"/>
        </w:rPr>
      </w:pPr>
    </w:p>
    <w:p w14:paraId="79FE24B7" w14:textId="0513943C" w:rsidR="00FB4EEA" w:rsidRDefault="00D24E6B" w:rsidP="00FB4EEA">
      <w:pPr>
        <w:rPr>
          <w:rFonts w:ascii="Arial" w:hAnsi="Arial" w:cs="Arial"/>
          <w:sz w:val="20"/>
        </w:rPr>
      </w:pPr>
      <w:r w:rsidRPr="00D24E6B">
        <w:rPr>
          <w:rFonts w:ascii="Arial" w:hAnsi="Arial" w:cs="Arial"/>
          <w:b/>
          <w:sz w:val="20"/>
        </w:rPr>
        <w:lastRenderedPageBreak/>
        <w:t>You Can Support Our Future!</w:t>
      </w:r>
    </w:p>
    <w:p w14:paraId="6FB56140" w14:textId="77777777" w:rsidR="00D24E6B" w:rsidRPr="00D24E6B" w:rsidRDefault="00D24E6B" w:rsidP="00D24E6B">
      <w:pPr>
        <w:rPr>
          <w:rFonts w:ascii="Arial" w:hAnsi="Arial" w:cs="Arial"/>
          <w:sz w:val="20"/>
        </w:rPr>
      </w:pPr>
      <w:r w:rsidRPr="00D24E6B">
        <w:rPr>
          <w:rFonts w:ascii="Arial" w:hAnsi="Arial" w:cs="Arial"/>
          <w:sz w:val="20"/>
        </w:rPr>
        <w:t xml:space="preserve">Become a Legacy Society member by leaving a gift to Guide Dogs for the Blind in your estate plan and know that your support will make a difference in years to come. </w:t>
      </w:r>
    </w:p>
    <w:p w14:paraId="77069866" w14:textId="77777777" w:rsidR="00D24E6B" w:rsidRPr="00D24E6B" w:rsidRDefault="00D24E6B" w:rsidP="00D24E6B">
      <w:pPr>
        <w:rPr>
          <w:rFonts w:ascii="Arial" w:hAnsi="Arial" w:cs="Arial"/>
          <w:sz w:val="20"/>
        </w:rPr>
      </w:pPr>
    </w:p>
    <w:p w14:paraId="531185E7" w14:textId="77777777" w:rsidR="00D24E6B" w:rsidRPr="00D24E6B" w:rsidRDefault="00D24E6B" w:rsidP="00D24E6B">
      <w:pPr>
        <w:rPr>
          <w:rFonts w:ascii="Arial" w:hAnsi="Arial" w:cs="Arial"/>
          <w:sz w:val="20"/>
        </w:rPr>
      </w:pPr>
      <w:r w:rsidRPr="00D24E6B">
        <w:rPr>
          <w:rFonts w:ascii="Arial" w:hAnsi="Arial" w:cs="Arial"/>
          <w:sz w:val="20"/>
        </w:rPr>
        <w:t>In honor of your commitment you will receive:</w:t>
      </w:r>
    </w:p>
    <w:p w14:paraId="624ACAB4" w14:textId="77777777" w:rsidR="00D24E6B" w:rsidRPr="00D24E6B" w:rsidRDefault="00D24E6B" w:rsidP="00D24E6B">
      <w:pPr>
        <w:pStyle w:val="ListParagraph"/>
        <w:numPr>
          <w:ilvl w:val="0"/>
          <w:numId w:val="24"/>
        </w:numPr>
        <w:rPr>
          <w:rFonts w:ascii="Arial" w:hAnsi="Arial" w:cs="Arial"/>
          <w:sz w:val="20"/>
        </w:rPr>
      </w:pPr>
      <w:r w:rsidRPr="00D24E6B">
        <w:rPr>
          <w:rFonts w:ascii="Arial" w:hAnsi="Arial" w:cs="Arial"/>
          <w:sz w:val="20"/>
        </w:rPr>
        <w:t>A certificate of enrollment</w:t>
      </w:r>
    </w:p>
    <w:p w14:paraId="6A4F48C9" w14:textId="77777777" w:rsidR="00D24E6B" w:rsidRPr="00D24E6B" w:rsidRDefault="00D24E6B" w:rsidP="00D24E6B">
      <w:pPr>
        <w:pStyle w:val="ListParagraph"/>
        <w:numPr>
          <w:ilvl w:val="0"/>
          <w:numId w:val="24"/>
        </w:numPr>
        <w:rPr>
          <w:rFonts w:ascii="Arial" w:hAnsi="Arial" w:cs="Arial"/>
          <w:sz w:val="20"/>
        </w:rPr>
      </w:pPr>
      <w:r w:rsidRPr="00D24E6B">
        <w:rPr>
          <w:rFonts w:ascii="Arial" w:hAnsi="Arial" w:cs="Arial"/>
          <w:sz w:val="20"/>
        </w:rPr>
        <w:t>Distinctive membership lapel pin</w:t>
      </w:r>
    </w:p>
    <w:p w14:paraId="7EA82859" w14:textId="77777777" w:rsidR="00D24E6B" w:rsidRPr="00D24E6B" w:rsidRDefault="00D24E6B" w:rsidP="00D24E6B">
      <w:pPr>
        <w:pStyle w:val="ListParagraph"/>
        <w:numPr>
          <w:ilvl w:val="0"/>
          <w:numId w:val="24"/>
        </w:numPr>
        <w:rPr>
          <w:rFonts w:ascii="Arial" w:hAnsi="Arial" w:cs="Arial"/>
          <w:sz w:val="20"/>
        </w:rPr>
      </w:pPr>
      <w:r w:rsidRPr="00D24E6B">
        <w:rPr>
          <w:rFonts w:ascii="Arial" w:hAnsi="Arial" w:cs="Arial"/>
          <w:sz w:val="20"/>
        </w:rPr>
        <w:t>Invitations to regional Legacy events</w:t>
      </w:r>
    </w:p>
    <w:p w14:paraId="1420DCAA" w14:textId="77777777" w:rsidR="00D24E6B" w:rsidRPr="00D24E6B" w:rsidRDefault="00D24E6B" w:rsidP="00D24E6B">
      <w:pPr>
        <w:pStyle w:val="ListParagraph"/>
        <w:numPr>
          <w:ilvl w:val="0"/>
          <w:numId w:val="24"/>
        </w:numPr>
        <w:rPr>
          <w:rFonts w:ascii="Arial" w:hAnsi="Arial" w:cs="Arial"/>
          <w:sz w:val="20"/>
        </w:rPr>
      </w:pPr>
      <w:r w:rsidRPr="00D24E6B">
        <w:rPr>
          <w:rFonts w:ascii="Arial" w:hAnsi="Arial" w:cs="Arial"/>
          <w:sz w:val="20"/>
        </w:rPr>
        <w:t>Recognition on our Legacy Society wall*</w:t>
      </w:r>
    </w:p>
    <w:p w14:paraId="4BBE22D3" w14:textId="77777777" w:rsidR="00D24E6B" w:rsidRPr="00D24E6B" w:rsidRDefault="00D24E6B" w:rsidP="00D24E6B">
      <w:pPr>
        <w:rPr>
          <w:rFonts w:ascii="Arial" w:hAnsi="Arial" w:cs="Arial"/>
          <w:sz w:val="20"/>
        </w:rPr>
      </w:pPr>
    </w:p>
    <w:p w14:paraId="584AD3EA" w14:textId="77777777" w:rsidR="00D24E6B" w:rsidRPr="00D24E6B" w:rsidRDefault="00D24E6B" w:rsidP="00D24E6B">
      <w:pPr>
        <w:rPr>
          <w:rFonts w:ascii="Arial" w:hAnsi="Arial" w:cs="Arial"/>
          <w:sz w:val="20"/>
        </w:rPr>
      </w:pPr>
      <w:r w:rsidRPr="00D24E6B">
        <w:rPr>
          <w:rFonts w:ascii="Arial" w:hAnsi="Arial" w:cs="Arial"/>
          <w:sz w:val="20"/>
        </w:rPr>
        <w:t>*You can also choose to be anonymous.</w:t>
      </w:r>
    </w:p>
    <w:p w14:paraId="49B09AFD" w14:textId="77777777" w:rsidR="00D24E6B" w:rsidRPr="00D24E6B" w:rsidRDefault="00D24E6B" w:rsidP="00D24E6B">
      <w:pPr>
        <w:rPr>
          <w:rFonts w:ascii="Arial" w:hAnsi="Arial" w:cs="Arial"/>
          <w:sz w:val="20"/>
        </w:rPr>
      </w:pPr>
    </w:p>
    <w:p w14:paraId="36428F36" w14:textId="1736B3BB" w:rsidR="00FB4EEA" w:rsidRDefault="00D24E6B" w:rsidP="00D24E6B">
      <w:pPr>
        <w:rPr>
          <w:rFonts w:ascii="Arial" w:hAnsi="Arial" w:cs="Arial"/>
          <w:sz w:val="20"/>
        </w:rPr>
      </w:pPr>
      <w:r w:rsidRPr="00D24E6B">
        <w:rPr>
          <w:rFonts w:ascii="Arial" w:hAnsi="Arial" w:cs="Arial"/>
          <w:sz w:val="20"/>
        </w:rPr>
        <w:t>Please join by returning the coupon below or call us at 800.295.4050, ext. 2289 (Sue) or ext. 4073 (Joan) or visit guidedogs.com/planned giving.</w:t>
      </w:r>
    </w:p>
    <w:p w14:paraId="2899BBEA" w14:textId="77777777" w:rsidR="00D24E6B" w:rsidRPr="00DF192E" w:rsidRDefault="00D24E6B" w:rsidP="00D24E6B">
      <w:pPr>
        <w:rPr>
          <w:rFonts w:ascii="Arial" w:hAnsi="Arial" w:cs="Arial"/>
          <w:sz w:val="20"/>
        </w:rPr>
      </w:pPr>
    </w:p>
    <w:p w14:paraId="327CED73" w14:textId="2CCAD594" w:rsidR="00FB4EEA" w:rsidRPr="00DF192E" w:rsidRDefault="00FB4EEA" w:rsidP="00FB4EEA">
      <w:pPr>
        <w:rPr>
          <w:rFonts w:ascii="Arial" w:hAnsi="Arial" w:cs="Arial"/>
          <w:sz w:val="20"/>
        </w:rPr>
      </w:pPr>
      <w:r>
        <w:rPr>
          <w:rFonts w:ascii="Arial" w:hAnsi="Arial" w:cs="Arial"/>
          <w:b/>
          <w:sz w:val="20"/>
        </w:rPr>
        <w:t>You Can Make a Difference</w:t>
      </w:r>
    </w:p>
    <w:p w14:paraId="7DAE1EA7" w14:textId="77777777" w:rsidR="00FB4EEA" w:rsidRPr="00C65570" w:rsidRDefault="00FB4EEA" w:rsidP="00FB4EEA">
      <w:pPr>
        <w:pStyle w:val="ListParagraph"/>
        <w:numPr>
          <w:ilvl w:val="0"/>
          <w:numId w:val="3"/>
        </w:numPr>
        <w:rPr>
          <w:rFonts w:ascii="Arial" w:hAnsi="Arial" w:cs="Arial"/>
          <w:sz w:val="20"/>
        </w:rPr>
      </w:pPr>
      <w:r w:rsidRPr="00C65570">
        <w:rPr>
          <w:rFonts w:ascii="Arial" w:hAnsi="Arial" w:cs="Arial"/>
          <w:sz w:val="20"/>
        </w:rPr>
        <w:t>Send a donation today</w:t>
      </w:r>
    </w:p>
    <w:p w14:paraId="1BDAF09F"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 xml:space="preserve">U.S. donations </w:t>
      </w:r>
    </w:p>
    <w:p w14:paraId="394DB24B"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 xml:space="preserve">Mailing address (donations only): </w:t>
      </w:r>
    </w:p>
    <w:p w14:paraId="74BDB95D"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Guide Dogs for the Blind</w:t>
      </w:r>
    </w:p>
    <w:p w14:paraId="2D7D27FC"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P.O. Box 3950</w:t>
      </w:r>
    </w:p>
    <w:p w14:paraId="3573CA7C"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San Rafael, CA 94912-3950</w:t>
      </w:r>
    </w:p>
    <w:p w14:paraId="362BCC04"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Online:</w:t>
      </w:r>
      <w:r w:rsidRPr="00C65570">
        <w:rPr>
          <w:sz w:val="20"/>
        </w:rPr>
        <w:t> </w:t>
      </w:r>
      <w:r w:rsidRPr="00C65570">
        <w:rPr>
          <w:rFonts w:ascii="Arial" w:hAnsi="Arial" w:cs="Arial"/>
          <w:sz w:val="20"/>
        </w:rPr>
        <w:t>guidedogs.com</w:t>
      </w:r>
    </w:p>
    <w:p w14:paraId="493E8E8B" w14:textId="77777777" w:rsidR="00FB4EEA" w:rsidRPr="00C65570" w:rsidRDefault="00FB4EEA" w:rsidP="00FB4EEA">
      <w:pPr>
        <w:spacing w:line="276" w:lineRule="auto"/>
        <w:ind w:left="720"/>
        <w:rPr>
          <w:rFonts w:ascii="Arial" w:hAnsi="Arial" w:cs="Arial"/>
          <w:sz w:val="20"/>
        </w:rPr>
      </w:pPr>
      <w:r w:rsidRPr="00C65570">
        <w:rPr>
          <w:rFonts w:ascii="Arial" w:hAnsi="Arial" w:cs="Arial"/>
          <w:sz w:val="20"/>
        </w:rPr>
        <w:tab/>
      </w:r>
    </w:p>
    <w:p w14:paraId="7FEF4335"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 xml:space="preserve">Canadian donations </w:t>
      </w:r>
    </w:p>
    <w:p w14:paraId="18F24ADB"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 xml:space="preserve">Mailing address (donations only): </w:t>
      </w:r>
    </w:p>
    <w:p w14:paraId="222E7E1D"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GDB International</w:t>
      </w:r>
    </w:p>
    <w:p w14:paraId="6CA8EE1B"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P.O. Box 1275 STN K</w:t>
      </w:r>
    </w:p>
    <w:p w14:paraId="27C37E44"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Toronto, ON M4P 9Z9</w:t>
      </w:r>
    </w:p>
    <w:p w14:paraId="11CFC54E" w14:textId="77777777" w:rsidR="00FB4EEA" w:rsidRPr="00C65570" w:rsidRDefault="00FB4EEA" w:rsidP="00FB4EEA">
      <w:pPr>
        <w:spacing w:line="276" w:lineRule="auto"/>
        <w:ind w:left="1440"/>
        <w:rPr>
          <w:rFonts w:ascii="Arial" w:hAnsi="Arial" w:cs="Arial"/>
          <w:sz w:val="20"/>
        </w:rPr>
      </w:pPr>
      <w:r w:rsidRPr="00C65570">
        <w:rPr>
          <w:rFonts w:ascii="Arial" w:hAnsi="Arial" w:cs="Arial"/>
          <w:sz w:val="20"/>
        </w:rPr>
        <w:t>Online:</w:t>
      </w:r>
      <w:r w:rsidRPr="00C65570">
        <w:rPr>
          <w:sz w:val="20"/>
        </w:rPr>
        <w:t> </w:t>
      </w:r>
      <w:r w:rsidRPr="00C65570">
        <w:rPr>
          <w:rFonts w:ascii="Arial" w:hAnsi="Arial" w:cs="Arial"/>
          <w:sz w:val="20"/>
        </w:rPr>
        <w:t>gdbinternational.ca</w:t>
      </w:r>
    </w:p>
    <w:p w14:paraId="6AD10991" w14:textId="77777777" w:rsidR="00FB4EEA" w:rsidRPr="00C65570" w:rsidRDefault="00FB4EEA" w:rsidP="00FB4EEA">
      <w:pPr>
        <w:spacing w:line="276" w:lineRule="auto"/>
        <w:rPr>
          <w:rFonts w:ascii="Arial" w:hAnsi="Arial" w:cs="Arial"/>
          <w:sz w:val="20"/>
        </w:rPr>
      </w:pPr>
    </w:p>
    <w:p w14:paraId="7068DD69"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Eliminate Checks/Postage: Direct your bank to automatically transfer your donation.</w:t>
      </w:r>
    </w:p>
    <w:p w14:paraId="0202E7FB"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 xml:space="preserve">Make an Honor or Memorial gift: Cards of celebration or sympathy will be sent in your name. </w:t>
      </w:r>
    </w:p>
    <w:p w14:paraId="448A2BC6"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Double Your Donation: Find out if your employer has a matching gifts program.</w:t>
      </w:r>
    </w:p>
    <w:p w14:paraId="03BE2F7D"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Donate Your Vehicle: Call 877.364.2271 OR 877.DOG.CAR1.</w:t>
      </w:r>
    </w:p>
    <w:p w14:paraId="32308FC0" w14:textId="77777777" w:rsidR="00FB4EEA" w:rsidRPr="00C65570" w:rsidRDefault="00FB4EEA" w:rsidP="00FB4EEA">
      <w:pPr>
        <w:pStyle w:val="ListParagraph"/>
        <w:numPr>
          <w:ilvl w:val="0"/>
          <w:numId w:val="3"/>
        </w:numPr>
        <w:spacing w:line="276" w:lineRule="auto"/>
        <w:rPr>
          <w:rFonts w:ascii="Arial" w:hAnsi="Arial" w:cs="Arial"/>
          <w:sz w:val="20"/>
        </w:rPr>
      </w:pPr>
      <w:r w:rsidRPr="00C65570">
        <w:rPr>
          <w:rFonts w:ascii="Arial" w:hAnsi="Arial" w:cs="Arial"/>
          <w:sz w:val="20"/>
        </w:rPr>
        <w:t>Create a Legacy: Name GDB in your will, trust, or as a beneficiary of an annuity, life insurance policy, IRA, or retirement plan.</w:t>
      </w:r>
    </w:p>
    <w:p w14:paraId="0C077B37" w14:textId="77777777" w:rsidR="00FB4EEA" w:rsidRDefault="00FB4EEA" w:rsidP="00FB4EEA">
      <w:pPr>
        <w:spacing w:line="276" w:lineRule="auto"/>
        <w:rPr>
          <w:rFonts w:ascii="Arial" w:hAnsi="Arial"/>
          <w:sz w:val="20"/>
        </w:rPr>
      </w:pPr>
    </w:p>
    <w:p w14:paraId="160EA4E1" w14:textId="77777777" w:rsidR="00FB4EEA" w:rsidRPr="00CA6AE4" w:rsidRDefault="00FB4EEA" w:rsidP="00FB4EEA">
      <w:pPr>
        <w:spacing w:line="276" w:lineRule="auto"/>
        <w:rPr>
          <w:rFonts w:ascii="Arial" w:hAnsi="Arial"/>
          <w:sz w:val="20"/>
        </w:rPr>
      </w:pPr>
      <w:r w:rsidRPr="00CA6AE4">
        <w:rPr>
          <w:rFonts w:ascii="Arial" w:hAnsi="Arial"/>
          <w:sz w:val="20"/>
        </w:rPr>
        <w:t xml:space="preserve">Guide Dogs for the Blind will occasionally share donor information with like-minded nonprofit organizations in an effort to better fulfill our mission and serve our clients.  If you do not wish to have your information shared, please call us at the phone number below, or email us at </w:t>
      </w:r>
      <w:hyperlink r:id="rId9" w:history="1">
        <w:r w:rsidRPr="00CA6AE4">
          <w:rPr>
            <w:rStyle w:val="Hyperlink"/>
            <w:rFonts w:ascii="Arial" w:hAnsi="Arial"/>
            <w:sz w:val="20"/>
          </w:rPr>
          <w:t>donations@guidedogs.com</w:t>
        </w:r>
      </w:hyperlink>
      <w:r w:rsidRPr="00CA6AE4">
        <w:rPr>
          <w:rFonts w:ascii="Arial" w:hAnsi="Arial"/>
          <w:sz w:val="20"/>
        </w:rPr>
        <w:t>.</w:t>
      </w:r>
    </w:p>
    <w:p w14:paraId="4AD8128C" w14:textId="77777777" w:rsidR="00FB4EEA" w:rsidRPr="0049262D" w:rsidRDefault="00FB4EEA" w:rsidP="00FB4EEA">
      <w:pPr>
        <w:spacing w:line="276" w:lineRule="auto"/>
        <w:rPr>
          <w:rFonts w:ascii="Arial" w:hAnsi="Arial" w:cs="Arial"/>
          <w:sz w:val="20"/>
        </w:rPr>
      </w:pPr>
    </w:p>
    <w:p w14:paraId="30D741DA" w14:textId="4D91F269" w:rsidR="00FB4EEA" w:rsidRPr="006C3D8F" w:rsidRDefault="00FB4EEA" w:rsidP="00FB4EEA">
      <w:pPr>
        <w:spacing w:line="276" w:lineRule="auto"/>
        <w:rPr>
          <w:rFonts w:ascii="Arial" w:hAnsi="Arial" w:cs="Arial"/>
          <w:sz w:val="20"/>
        </w:rPr>
      </w:pPr>
      <w:r w:rsidRPr="0049262D">
        <w:rPr>
          <w:rFonts w:ascii="Arial" w:hAnsi="Arial" w:cs="Arial"/>
          <w:sz w:val="20"/>
        </w:rPr>
        <w:t>For more info, please contact our Developme</w:t>
      </w:r>
      <w:r>
        <w:rPr>
          <w:rFonts w:ascii="Arial" w:hAnsi="Arial" w:cs="Arial"/>
          <w:sz w:val="20"/>
        </w:rPr>
        <w:t>nt Department at (800) 295-4050 extension 4160.</w:t>
      </w:r>
    </w:p>
    <w:p w14:paraId="36E24877" w14:textId="30F56E7F" w:rsidR="00C05513" w:rsidRPr="00FB4EEA" w:rsidRDefault="00C05513" w:rsidP="00FB4EEA"/>
    <w:sectPr w:rsidR="00C05513" w:rsidRPr="00FB4EEA" w:rsidSect="00BB4C92">
      <w:headerReference w:type="even" r:id="rId10"/>
      <w:headerReference w:type="default" r:id="rId11"/>
      <w:headerReference w:type="first" r:id="rId12"/>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492C2" w14:textId="77777777" w:rsidR="00BB4C92" w:rsidRDefault="00BB4C92" w:rsidP="00BB4C92">
      <w:r>
        <w:separator/>
      </w:r>
    </w:p>
  </w:endnote>
  <w:endnote w:type="continuationSeparator" w:id="0">
    <w:p w14:paraId="775D0213" w14:textId="77777777" w:rsidR="00BB4C92" w:rsidRDefault="00BB4C92"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9B9A7" w14:textId="77777777" w:rsidR="00BB4C92" w:rsidRDefault="00BB4C92" w:rsidP="00BB4C92">
      <w:r>
        <w:separator/>
      </w:r>
    </w:p>
  </w:footnote>
  <w:footnote w:type="continuationSeparator" w:id="0">
    <w:p w14:paraId="1344DDF6" w14:textId="77777777" w:rsidR="00BB4C92" w:rsidRDefault="00BB4C92" w:rsidP="00BB4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2883" w14:textId="77777777" w:rsidR="00BB4C92" w:rsidRDefault="00D24E6B">
    <w:pPr>
      <w:pStyle w:val="Header"/>
    </w:pPr>
    <w:sdt>
      <w:sdtPr>
        <w:id w:val="171999623"/>
        <w:placeholder>
          <w:docPart w:val="E52161FBDA20AD4396655DD792D2EE78"/>
        </w:placeholder>
        <w:temporary/>
        <w:showingPlcHdr/>
      </w:sdtPr>
      <w:sdtEndPr/>
      <w:sdtContent>
        <w:r w:rsidR="00BB4C92">
          <w:t>[Type text]</w:t>
        </w:r>
      </w:sdtContent>
    </w:sdt>
    <w:r w:rsidR="00BB4C92">
      <w:ptab w:relativeTo="margin" w:alignment="center" w:leader="none"/>
    </w:r>
    <w:sdt>
      <w:sdtPr>
        <w:id w:val="171999624"/>
        <w:placeholder>
          <w:docPart w:val="24B74E2B3B5E244EBB04C371A5C26FD5"/>
        </w:placeholder>
        <w:temporary/>
        <w:showingPlcHdr/>
      </w:sdtPr>
      <w:sdtEndPr/>
      <w:sdtContent>
        <w:r w:rsidR="00BB4C92">
          <w:t>[Type text]</w:t>
        </w:r>
      </w:sdtContent>
    </w:sdt>
    <w:r w:rsidR="00BB4C92">
      <w:ptab w:relativeTo="margin" w:alignment="right" w:leader="none"/>
    </w:r>
    <w:sdt>
      <w:sdtPr>
        <w:id w:val="171999625"/>
        <w:placeholder>
          <w:docPart w:val="049725FCD6580D4796BE153EF9019C60"/>
        </w:placeholder>
        <w:temporary/>
        <w:showingPlcHdr/>
      </w:sdtPr>
      <w:sdtEndPr/>
      <w:sdtContent>
        <w:r w:rsidR="00BB4C92">
          <w:t>[Type text]</w:t>
        </w:r>
      </w:sdtContent>
    </w:sdt>
  </w:p>
  <w:p w14:paraId="26CEEF7E" w14:textId="77777777" w:rsidR="00BB4C92" w:rsidRDefault="00BB4C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99B3" w14:textId="77777777" w:rsidR="00BB4C92" w:rsidRDefault="00BB4C92" w:rsidP="00BB4C92">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5E30" w14:textId="225CEFD2" w:rsidR="00BB4C92" w:rsidRDefault="00BB4C92"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BB4C92" w:rsidRDefault="00BB4C92" w:rsidP="00BB4C9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67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E1F87"/>
    <w:multiLevelType w:val="hybridMultilevel"/>
    <w:tmpl w:val="679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F4421"/>
    <w:multiLevelType w:val="hybridMultilevel"/>
    <w:tmpl w:val="D3D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433D6"/>
    <w:multiLevelType w:val="hybridMultilevel"/>
    <w:tmpl w:val="9454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331C7"/>
    <w:multiLevelType w:val="hybridMultilevel"/>
    <w:tmpl w:val="864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576FA"/>
    <w:multiLevelType w:val="hybridMultilevel"/>
    <w:tmpl w:val="586E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17C49"/>
    <w:multiLevelType w:val="hybridMultilevel"/>
    <w:tmpl w:val="94FA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923C5"/>
    <w:multiLevelType w:val="hybridMultilevel"/>
    <w:tmpl w:val="ED4C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04804"/>
    <w:multiLevelType w:val="hybridMultilevel"/>
    <w:tmpl w:val="20F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B7658"/>
    <w:multiLevelType w:val="hybridMultilevel"/>
    <w:tmpl w:val="E58C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CF56B0"/>
    <w:multiLevelType w:val="hybridMultilevel"/>
    <w:tmpl w:val="DC60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F3CC7"/>
    <w:multiLevelType w:val="hybridMultilevel"/>
    <w:tmpl w:val="B99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360E7"/>
    <w:multiLevelType w:val="hybridMultilevel"/>
    <w:tmpl w:val="AFE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96B67"/>
    <w:multiLevelType w:val="hybridMultilevel"/>
    <w:tmpl w:val="1E3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43A44"/>
    <w:multiLevelType w:val="hybridMultilevel"/>
    <w:tmpl w:val="F78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04782C"/>
    <w:multiLevelType w:val="hybridMultilevel"/>
    <w:tmpl w:val="B4A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0618A3"/>
    <w:multiLevelType w:val="hybridMultilevel"/>
    <w:tmpl w:val="C37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1056BC"/>
    <w:multiLevelType w:val="hybridMultilevel"/>
    <w:tmpl w:val="D42A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3F7250"/>
    <w:multiLevelType w:val="hybridMultilevel"/>
    <w:tmpl w:val="53B4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441547"/>
    <w:multiLevelType w:val="hybridMultilevel"/>
    <w:tmpl w:val="FE7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0C5CE1"/>
    <w:multiLevelType w:val="hybridMultilevel"/>
    <w:tmpl w:val="0018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533B12"/>
    <w:multiLevelType w:val="hybridMultilevel"/>
    <w:tmpl w:val="D6A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61630"/>
    <w:multiLevelType w:val="hybridMultilevel"/>
    <w:tmpl w:val="D722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F7C27"/>
    <w:multiLevelType w:val="hybridMultilevel"/>
    <w:tmpl w:val="5C6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5"/>
  </w:num>
  <w:num w:numId="4">
    <w:abstractNumId w:val="2"/>
  </w:num>
  <w:num w:numId="5">
    <w:abstractNumId w:val="10"/>
  </w:num>
  <w:num w:numId="6">
    <w:abstractNumId w:val="18"/>
  </w:num>
  <w:num w:numId="7">
    <w:abstractNumId w:val="0"/>
  </w:num>
  <w:num w:numId="8">
    <w:abstractNumId w:val="3"/>
  </w:num>
  <w:num w:numId="9">
    <w:abstractNumId w:val="16"/>
  </w:num>
  <w:num w:numId="10">
    <w:abstractNumId w:val="19"/>
  </w:num>
  <w:num w:numId="11">
    <w:abstractNumId w:val="21"/>
  </w:num>
  <w:num w:numId="12">
    <w:abstractNumId w:val="9"/>
  </w:num>
  <w:num w:numId="13">
    <w:abstractNumId w:val="5"/>
  </w:num>
  <w:num w:numId="14">
    <w:abstractNumId w:val="11"/>
  </w:num>
  <w:num w:numId="15">
    <w:abstractNumId w:val="14"/>
  </w:num>
  <w:num w:numId="16">
    <w:abstractNumId w:val="12"/>
  </w:num>
  <w:num w:numId="17">
    <w:abstractNumId w:val="17"/>
  </w:num>
  <w:num w:numId="18">
    <w:abstractNumId w:val="6"/>
  </w:num>
  <w:num w:numId="19">
    <w:abstractNumId w:val="4"/>
  </w:num>
  <w:num w:numId="20">
    <w:abstractNumId w:val="8"/>
  </w:num>
  <w:num w:numId="21">
    <w:abstractNumId w:val="13"/>
  </w:num>
  <w:num w:numId="22">
    <w:abstractNumId w:val="7"/>
  </w:num>
  <w:num w:numId="23">
    <w:abstractNumId w:val="1"/>
  </w:num>
  <w:num w:numId="2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E0"/>
    <w:rsid w:val="0004327E"/>
    <w:rsid w:val="00063563"/>
    <w:rsid w:val="000F23CB"/>
    <w:rsid w:val="00111DBD"/>
    <w:rsid w:val="0013421A"/>
    <w:rsid w:val="00170147"/>
    <w:rsid w:val="00170914"/>
    <w:rsid w:val="00170EAC"/>
    <w:rsid w:val="001E2AC8"/>
    <w:rsid w:val="0020512A"/>
    <w:rsid w:val="00207152"/>
    <w:rsid w:val="00260497"/>
    <w:rsid w:val="002742D8"/>
    <w:rsid w:val="002A48CE"/>
    <w:rsid w:val="002E11C2"/>
    <w:rsid w:val="002E5A59"/>
    <w:rsid w:val="002F46A6"/>
    <w:rsid w:val="002F7D13"/>
    <w:rsid w:val="003005DB"/>
    <w:rsid w:val="00312ACE"/>
    <w:rsid w:val="00316E4F"/>
    <w:rsid w:val="00317934"/>
    <w:rsid w:val="00334CD0"/>
    <w:rsid w:val="0036468F"/>
    <w:rsid w:val="00367EF6"/>
    <w:rsid w:val="003903CF"/>
    <w:rsid w:val="003A53A9"/>
    <w:rsid w:val="003B305B"/>
    <w:rsid w:val="003C42E0"/>
    <w:rsid w:val="003E519D"/>
    <w:rsid w:val="003E6AC6"/>
    <w:rsid w:val="00410F0E"/>
    <w:rsid w:val="0042363C"/>
    <w:rsid w:val="004372DA"/>
    <w:rsid w:val="00467AD4"/>
    <w:rsid w:val="00483DA8"/>
    <w:rsid w:val="00490B29"/>
    <w:rsid w:val="0049262D"/>
    <w:rsid w:val="0049462A"/>
    <w:rsid w:val="004A2E00"/>
    <w:rsid w:val="004D7F63"/>
    <w:rsid w:val="004E4882"/>
    <w:rsid w:val="00576199"/>
    <w:rsid w:val="005A3417"/>
    <w:rsid w:val="005B3A2C"/>
    <w:rsid w:val="0062490C"/>
    <w:rsid w:val="0063101E"/>
    <w:rsid w:val="00650A96"/>
    <w:rsid w:val="0067529E"/>
    <w:rsid w:val="00692F45"/>
    <w:rsid w:val="006930CB"/>
    <w:rsid w:val="006C3D8F"/>
    <w:rsid w:val="006F03D8"/>
    <w:rsid w:val="007134A0"/>
    <w:rsid w:val="00726DFB"/>
    <w:rsid w:val="00731B91"/>
    <w:rsid w:val="00766760"/>
    <w:rsid w:val="00787DD5"/>
    <w:rsid w:val="00797714"/>
    <w:rsid w:val="007D3B5E"/>
    <w:rsid w:val="008252F3"/>
    <w:rsid w:val="008277CA"/>
    <w:rsid w:val="00882F05"/>
    <w:rsid w:val="00884C32"/>
    <w:rsid w:val="008D4819"/>
    <w:rsid w:val="00952338"/>
    <w:rsid w:val="009527F4"/>
    <w:rsid w:val="009610B9"/>
    <w:rsid w:val="0098748D"/>
    <w:rsid w:val="00990922"/>
    <w:rsid w:val="00996A7A"/>
    <w:rsid w:val="009E39E1"/>
    <w:rsid w:val="00A24586"/>
    <w:rsid w:val="00A63E4E"/>
    <w:rsid w:val="00AB6ACF"/>
    <w:rsid w:val="00AC4D54"/>
    <w:rsid w:val="00AE5C17"/>
    <w:rsid w:val="00B0089C"/>
    <w:rsid w:val="00B46558"/>
    <w:rsid w:val="00B551B1"/>
    <w:rsid w:val="00B60222"/>
    <w:rsid w:val="00B96788"/>
    <w:rsid w:val="00BA513E"/>
    <w:rsid w:val="00BA76DF"/>
    <w:rsid w:val="00BB0642"/>
    <w:rsid w:val="00BB4C92"/>
    <w:rsid w:val="00BE1250"/>
    <w:rsid w:val="00BF7915"/>
    <w:rsid w:val="00C05513"/>
    <w:rsid w:val="00C1525F"/>
    <w:rsid w:val="00C345C7"/>
    <w:rsid w:val="00C65570"/>
    <w:rsid w:val="00C95503"/>
    <w:rsid w:val="00CA3239"/>
    <w:rsid w:val="00CA6AE4"/>
    <w:rsid w:val="00CC1222"/>
    <w:rsid w:val="00CD38BE"/>
    <w:rsid w:val="00CD6EF1"/>
    <w:rsid w:val="00CE494D"/>
    <w:rsid w:val="00D24E6B"/>
    <w:rsid w:val="00D258BB"/>
    <w:rsid w:val="00D4468E"/>
    <w:rsid w:val="00D54F94"/>
    <w:rsid w:val="00D85CC3"/>
    <w:rsid w:val="00D9469E"/>
    <w:rsid w:val="00DC4761"/>
    <w:rsid w:val="00DD3DDB"/>
    <w:rsid w:val="00DF192E"/>
    <w:rsid w:val="00E309AC"/>
    <w:rsid w:val="00E32D3A"/>
    <w:rsid w:val="00E512EA"/>
    <w:rsid w:val="00E6261F"/>
    <w:rsid w:val="00EC4A4B"/>
    <w:rsid w:val="00F471F6"/>
    <w:rsid w:val="00F72270"/>
    <w:rsid w:val="00F750B1"/>
    <w:rsid w:val="00FA2C54"/>
    <w:rsid w:val="00FB1487"/>
    <w:rsid w:val="00FB4EEA"/>
    <w:rsid w:val="00FB7C21"/>
    <w:rsid w:val="00FC24E6"/>
    <w:rsid w:val="00FD46B0"/>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F33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onations@guidedogs.com"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14:paraId="46F33E25" w14:textId="4E2DBFD1" w:rsidR="00C93D64"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14:paraId="07EAF00C" w14:textId="3EC9B4C1" w:rsidR="00C93D64"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14:paraId="3666741E" w14:textId="124783E2" w:rsidR="00C93D64"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AF"/>
    <w:rsid w:val="00355DAF"/>
    <w:rsid w:val="00C93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 w:type="paragraph" w:customStyle="1" w:styleId="E91374B5657B9949ACE1AB4FC10E45F2">
    <w:name w:val="E91374B5657B9949ACE1AB4FC10E45F2"/>
    <w:rsid w:val="00355DAF"/>
  </w:style>
  <w:style w:type="paragraph" w:customStyle="1" w:styleId="AC978B64D6EA2C42AA920D0C022B73F7">
    <w:name w:val="AC978B64D6EA2C42AA920D0C022B73F7"/>
    <w:rsid w:val="00355DAF"/>
  </w:style>
  <w:style w:type="paragraph" w:customStyle="1" w:styleId="B426A14BA7A1154DA9FCAEF454804DDD">
    <w:name w:val="B426A14BA7A1154DA9FCAEF454804DDD"/>
    <w:rsid w:val="00355DAF"/>
  </w:style>
  <w:style w:type="paragraph" w:customStyle="1" w:styleId="845EBE70A059CF4B8CF8DE36FC2BE73A">
    <w:name w:val="845EBE70A059CF4B8CF8DE36FC2BE73A"/>
    <w:rsid w:val="00355DAF"/>
  </w:style>
  <w:style w:type="paragraph" w:customStyle="1" w:styleId="D9E292E6410ED941B3221F9DE766DAB6">
    <w:name w:val="D9E292E6410ED941B3221F9DE766DAB6"/>
    <w:rsid w:val="00355DAF"/>
  </w:style>
  <w:style w:type="paragraph" w:customStyle="1" w:styleId="DA2E669C649F0C48888DEAE0F41DCAFC">
    <w:name w:val="DA2E669C649F0C48888DEAE0F41DCAFC"/>
    <w:rsid w:val="00355DAF"/>
  </w:style>
  <w:style w:type="paragraph" w:customStyle="1" w:styleId="28521608AE6AA44DB7678C3D75B19C96">
    <w:name w:val="28521608AE6AA44DB7678C3D75B19C96"/>
    <w:rsid w:val="00355DAF"/>
  </w:style>
  <w:style w:type="paragraph" w:customStyle="1" w:styleId="45DA741E7F92D941A97B316098F581EF">
    <w:name w:val="45DA741E7F92D941A97B316098F581EF"/>
    <w:rsid w:val="00355DAF"/>
  </w:style>
  <w:style w:type="paragraph" w:customStyle="1" w:styleId="1386A030B3930948BB9A9AF030561D8D">
    <w:name w:val="1386A030B3930948BB9A9AF030561D8D"/>
    <w:rsid w:val="00355DAF"/>
  </w:style>
  <w:style w:type="paragraph" w:customStyle="1" w:styleId="99775F90EDBA6D4E87CCE074072743AB">
    <w:name w:val="99775F90EDBA6D4E87CCE074072743AB"/>
    <w:rsid w:val="00355DAF"/>
  </w:style>
  <w:style w:type="paragraph" w:customStyle="1" w:styleId="0A6218FB38E20B4ABB719F4735BB8117">
    <w:name w:val="0A6218FB38E20B4ABB719F4735BB8117"/>
    <w:rsid w:val="00355DAF"/>
  </w:style>
  <w:style w:type="paragraph" w:customStyle="1" w:styleId="DB8FB3885A0EDC4C91766A1CB8E1AC89">
    <w:name w:val="DB8FB3885A0EDC4C91766A1CB8E1AC89"/>
    <w:rsid w:val="00355DAF"/>
  </w:style>
  <w:style w:type="paragraph" w:customStyle="1" w:styleId="79A85D9DDA62944BAD8304EB0D9ECA98">
    <w:name w:val="79A85D9DDA62944BAD8304EB0D9ECA98"/>
    <w:rsid w:val="00355DAF"/>
  </w:style>
  <w:style w:type="paragraph" w:customStyle="1" w:styleId="F6B33E6E33E76242BCD93D7B6AC054DC">
    <w:name w:val="F6B33E6E33E76242BCD93D7B6AC054DC"/>
    <w:rsid w:val="00355DAF"/>
  </w:style>
  <w:style w:type="paragraph" w:customStyle="1" w:styleId="0012DBDEBFB28C439FBA2DB4A9192C06">
    <w:name w:val="0012DBDEBFB28C439FBA2DB4A9192C06"/>
    <w:rsid w:val="00355D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 w:type="paragraph" w:customStyle="1" w:styleId="E91374B5657B9949ACE1AB4FC10E45F2">
    <w:name w:val="E91374B5657B9949ACE1AB4FC10E45F2"/>
    <w:rsid w:val="00355DAF"/>
  </w:style>
  <w:style w:type="paragraph" w:customStyle="1" w:styleId="AC978B64D6EA2C42AA920D0C022B73F7">
    <w:name w:val="AC978B64D6EA2C42AA920D0C022B73F7"/>
    <w:rsid w:val="00355DAF"/>
  </w:style>
  <w:style w:type="paragraph" w:customStyle="1" w:styleId="B426A14BA7A1154DA9FCAEF454804DDD">
    <w:name w:val="B426A14BA7A1154DA9FCAEF454804DDD"/>
    <w:rsid w:val="00355DAF"/>
  </w:style>
  <w:style w:type="paragraph" w:customStyle="1" w:styleId="845EBE70A059CF4B8CF8DE36FC2BE73A">
    <w:name w:val="845EBE70A059CF4B8CF8DE36FC2BE73A"/>
    <w:rsid w:val="00355DAF"/>
  </w:style>
  <w:style w:type="paragraph" w:customStyle="1" w:styleId="D9E292E6410ED941B3221F9DE766DAB6">
    <w:name w:val="D9E292E6410ED941B3221F9DE766DAB6"/>
    <w:rsid w:val="00355DAF"/>
  </w:style>
  <w:style w:type="paragraph" w:customStyle="1" w:styleId="DA2E669C649F0C48888DEAE0F41DCAFC">
    <w:name w:val="DA2E669C649F0C48888DEAE0F41DCAFC"/>
    <w:rsid w:val="00355DAF"/>
  </w:style>
  <w:style w:type="paragraph" w:customStyle="1" w:styleId="28521608AE6AA44DB7678C3D75B19C96">
    <w:name w:val="28521608AE6AA44DB7678C3D75B19C96"/>
    <w:rsid w:val="00355DAF"/>
  </w:style>
  <w:style w:type="paragraph" w:customStyle="1" w:styleId="45DA741E7F92D941A97B316098F581EF">
    <w:name w:val="45DA741E7F92D941A97B316098F581EF"/>
    <w:rsid w:val="00355DAF"/>
  </w:style>
  <w:style w:type="paragraph" w:customStyle="1" w:styleId="1386A030B3930948BB9A9AF030561D8D">
    <w:name w:val="1386A030B3930948BB9A9AF030561D8D"/>
    <w:rsid w:val="00355DAF"/>
  </w:style>
  <w:style w:type="paragraph" w:customStyle="1" w:styleId="99775F90EDBA6D4E87CCE074072743AB">
    <w:name w:val="99775F90EDBA6D4E87CCE074072743AB"/>
    <w:rsid w:val="00355DAF"/>
  </w:style>
  <w:style w:type="paragraph" w:customStyle="1" w:styleId="0A6218FB38E20B4ABB719F4735BB8117">
    <w:name w:val="0A6218FB38E20B4ABB719F4735BB8117"/>
    <w:rsid w:val="00355DAF"/>
  </w:style>
  <w:style w:type="paragraph" w:customStyle="1" w:styleId="DB8FB3885A0EDC4C91766A1CB8E1AC89">
    <w:name w:val="DB8FB3885A0EDC4C91766A1CB8E1AC89"/>
    <w:rsid w:val="00355DAF"/>
  </w:style>
  <w:style w:type="paragraph" w:customStyle="1" w:styleId="79A85D9DDA62944BAD8304EB0D9ECA98">
    <w:name w:val="79A85D9DDA62944BAD8304EB0D9ECA98"/>
    <w:rsid w:val="00355DAF"/>
  </w:style>
  <w:style w:type="paragraph" w:customStyle="1" w:styleId="F6B33E6E33E76242BCD93D7B6AC054DC">
    <w:name w:val="F6B33E6E33E76242BCD93D7B6AC054DC"/>
    <w:rsid w:val="00355DAF"/>
  </w:style>
  <w:style w:type="paragraph" w:customStyle="1" w:styleId="0012DBDEBFB28C439FBA2DB4A9192C06">
    <w:name w:val="0012DBDEBFB28C439FBA2DB4A9192C06"/>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4EFC-5288-D74B-8065-25AE06A2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3372</Words>
  <Characters>19227</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Guide Dog News</vt:lpstr>
    </vt:vector>
  </TitlesOfParts>
  <Company>Guide Dogs For The Blind</Company>
  <LinksUpToDate>false</LinksUpToDate>
  <CharactersWithSpaces>22554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creator>mangell</dc:creator>
  <cp:lastModifiedBy>Morry Angell</cp:lastModifiedBy>
  <cp:revision>3</cp:revision>
  <dcterms:created xsi:type="dcterms:W3CDTF">2019-02-25T23:02:00Z</dcterms:created>
  <dcterms:modified xsi:type="dcterms:W3CDTF">2019-02-25T23:14:00Z</dcterms:modified>
</cp:coreProperties>
</file>